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1E5F9" w14:textId="77777777" w:rsidR="003E5D4C" w:rsidRDefault="003E5D4C" w:rsidP="005C6F4A">
      <w:pPr>
        <w:jc w:val="center"/>
        <w:rPr>
          <w:rFonts w:asciiTheme="minorHAnsi" w:hAnsiTheme="minorHAnsi" w:cstheme="minorHAnsi"/>
          <w:b/>
          <w:u w:val="single"/>
        </w:rPr>
      </w:pPr>
    </w:p>
    <w:p w14:paraId="0BBC0CE4" w14:textId="735692E3" w:rsidR="003E5D4C" w:rsidRDefault="003E5D4C" w:rsidP="003E5D4C">
      <w:pPr>
        <w:jc w:val="center"/>
        <w:rPr>
          <w:rFonts w:asciiTheme="minorHAnsi" w:hAnsiTheme="minorHAnsi" w:cstheme="minorHAnsi"/>
          <w:b/>
          <w:u w:val="single"/>
        </w:rPr>
      </w:pPr>
      <w:r w:rsidRPr="003E5D4C">
        <w:rPr>
          <w:rFonts w:ascii="Arial" w:hAnsi="Arial" w:cs="Arial"/>
          <w:sz w:val="28"/>
          <w:szCs w:val="28"/>
          <w:lang w:eastAsia="en-US"/>
        </w:rPr>
        <w:t>Berkley Church of England First School</w:t>
      </w:r>
    </w:p>
    <w:p w14:paraId="708BC8E2" w14:textId="77777777" w:rsidR="003E5D4C" w:rsidRDefault="003E5D4C" w:rsidP="005C6F4A">
      <w:pPr>
        <w:jc w:val="center"/>
        <w:rPr>
          <w:rFonts w:asciiTheme="minorHAnsi" w:hAnsiTheme="minorHAnsi" w:cstheme="minorHAnsi"/>
          <w:b/>
          <w:u w:val="single"/>
        </w:rPr>
      </w:pPr>
    </w:p>
    <w:p w14:paraId="31BABEFD" w14:textId="0825DD65" w:rsidR="001A0EE5" w:rsidRDefault="00C451FF" w:rsidP="005C6F4A">
      <w:pPr>
        <w:jc w:val="center"/>
        <w:rPr>
          <w:rFonts w:asciiTheme="minorHAnsi" w:hAnsiTheme="minorHAnsi" w:cstheme="minorHAnsi"/>
          <w:b/>
          <w:sz w:val="28"/>
          <w:szCs w:val="28"/>
          <w:u w:val="single"/>
        </w:rPr>
      </w:pPr>
      <w:r w:rsidRPr="003E5D4C">
        <w:rPr>
          <w:rFonts w:asciiTheme="minorHAnsi" w:hAnsiTheme="minorHAnsi" w:cstheme="minorHAnsi"/>
          <w:b/>
          <w:sz w:val="28"/>
          <w:szCs w:val="28"/>
          <w:u w:val="single"/>
        </w:rPr>
        <w:t>Physical Education (PE) Policy</w:t>
      </w:r>
    </w:p>
    <w:p w14:paraId="2FAB13B4" w14:textId="77777777" w:rsidR="003E5D4C" w:rsidRPr="003E5D4C" w:rsidRDefault="003E5D4C" w:rsidP="005C6F4A">
      <w:pPr>
        <w:jc w:val="center"/>
        <w:rPr>
          <w:rFonts w:asciiTheme="minorHAnsi" w:hAnsiTheme="minorHAnsi" w:cstheme="minorHAnsi"/>
          <w:b/>
          <w:sz w:val="28"/>
          <w:szCs w:val="28"/>
          <w:u w:val="single"/>
        </w:rPr>
      </w:pPr>
    </w:p>
    <w:p w14:paraId="5D841D35" w14:textId="4BB8B5DE" w:rsidR="003E5D4C" w:rsidRPr="003E5D4C" w:rsidRDefault="003E5D4C" w:rsidP="003E5D4C">
      <w:pPr>
        <w:pStyle w:val="Default"/>
        <w:rPr>
          <w:rFonts w:asciiTheme="minorHAnsi" w:hAnsiTheme="minorHAnsi" w:cstheme="minorHAnsi"/>
        </w:rPr>
      </w:pPr>
      <w:r w:rsidRPr="003E5D4C">
        <w:rPr>
          <w:rFonts w:asciiTheme="minorHAnsi" w:hAnsiTheme="minorHAnsi" w:cstheme="minorHAnsi"/>
        </w:rPr>
        <w:t>Our School Vision</w:t>
      </w:r>
    </w:p>
    <w:p w14:paraId="1C429974" w14:textId="4205AA9E" w:rsidR="003E5D4C" w:rsidRDefault="003E5D4C" w:rsidP="005C6F4A">
      <w:pPr>
        <w:jc w:val="center"/>
        <w:rPr>
          <w:rFonts w:asciiTheme="minorHAnsi" w:hAnsiTheme="minorHAnsi" w:cstheme="minorHAnsi"/>
          <w:b/>
          <w:u w:val="single"/>
        </w:rPr>
      </w:pPr>
    </w:p>
    <w:p w14:paraId="6E6F4111" w14:textId="089F1168" w:rsidR="003E5D4C" w:rsidRDefault="003E5D4C" w:rsidP="005C6F4A">
      <w:pPr>
        <w:jc w:val="center"/>
        <w:rPr>
          <w:rFonts w:asciiTheme="minorHAnsi" w:hAnsiTheme="minorHAnsi" w:cstheme="minorHAnsi"/>
          <w:b/>
          <w:u w:val="single"/>
        </w:rPr>
      </w:pPr>
      <w:r>
        <w:rPr>
          <w:noProof/>
        </w:rPr>
        <w:drawing>
          <wp:inline distT="0" distB="0" distL="0" distR="0" wp14:anchorId="596B86E4" wp14:editId="7C3AED68">
            <wp:extent cx="5274310" cy="1748949"/>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8949"/>
                    </a:xfrm>
                    <a:prstGeom prst="rect">
                      <a:avLst/>
                    </a:prstGeom>
                    <a:noFill/>
                  </pic:spPr>
                </pic:pic>
              </a:graphicData>
            </a:graphic>
          </wp:inline>
        </w:drawing>
      </w:r>
    </w:p>
    <w:p w14:paraId="2695F293" w14:textId="00765607" w:rsidR="00C451FF" w:rsidRPr="003E5D4C" w:rsidRDefault="00C451FF" w:rsidP="005C6F4A">
      <w:pPr>
        <w:rPr>
          <w:rFonts w:asciiTheme="minorHAnsi" w:hAnsiTheme="minorHAnsi" w:cstheme="minorHAnsi"/>
        </w:rPr>
      </w:pPr>
      <w:r w:rsidRPr="003E5D4C">
        <w:rPr>
          <w:rFonts w:asciiTheme="minorHAnsi" w:hAnsiTheme="minorHAnsi" w:cstheme="minorHAnsi"/>
        </w:rPr>
        <w:tab/>
      </w:r>
    </w:p>
    <w:p w14:paraId="6187C5D8" w14:textId="78A96DD7" w:rsidR="00C451FF" w:rsidRPr="003E5D4C" w:rsidRDefault="00B80A7A" w:rsidP="005C6F4A">
      <w:pPr>
        <w:rPr>
          <w:rFonts w:asciiTheme="minorHAnsi" w:hAnsiTheme="minorHAnsi" w:cstheme="minorHAnsi"/>
          <w:b/>
          <w:i/>
          <w:u w:val="single"/>
        </w:rPr>
      </w:pPr>
      <w:r w:rsidRPr="003E5D4C">
        <w:rPr>
          <w:rFonts w:asciiTheme="minorHAnsi" w:hAnsiTheme="minorHAnsi" w:cstheme="minorHAnsi"/>
          <w:b/>
          <w:i/>
          <w:u w:val="single"/>
        </w:rPr>
        <w:t>Rationale</w:t>
      </w:r>
    </w:p>
    <w:p w14:paraId="30BDE482" w14:textId="77777777" w:rsidR="00C451FF" w:rsidRPr="003E5D4C" w:rsidRDefault="00C451FF" w:rsidP="005C6F4A">
      <w:pPr>
        <w:rPr>
          <w:rFonts w:asciiTheme="minorHAnsi" w:hAnsiTheme="minorHAnsi" w:cstheme="minorHAnsi"/>
        </w:rPr>
      </w:pPr>
    </w:p>
    <w:p w14:paraId="077B4A11" w14:textId="103711B2" w:rsidR="00400084" w:rsidRPr="003E5D4C" w:rsidRDefault="00400084" w:rsidP="00400084">
      <w:pPr>
        <w:jc w:val="both"/>
        <w:rPr>
          <w:rFonts w:asciiTheme="minorHAnsi" w:hAnsiTheme="minorHAnsi" w:cstheme="minorHAnsi"/>
        </w:rPr>
      </w:pPr>
      <w:r w:rsidRPr="003E5D4C">
        <w:rPr>
          <w:rFonts w:asciiTheme="minorHAnsi" w:hAnsiTheme="minorHAnsi" w:cstheme="minorHAnsi"/>
        </w:rPr>
        <w:t>Berkley First School recognises the vital contribution that Physical Education makes to a child's physical, social, emotional, and cognitive development, as well as the positive role it can play in a child's spiritual, moral and cultural development. Physical Education is one of the statutory foundation subjects of the National Curriculum, and makes a vital and unique contribution to every child’s physical development, health and wellbeing.</w:t>
      </w:r>
    </w:p>
    <w:p w14:paraId="1FD534C3" w14:textId="77777777" w:rsidR="00400084" w:rsidRPr="003E5D4C" w:rsidRDefault="00400084" w:rsidP="00400084">
      <w:pPr>
        <w:jc w:val="both"/>
        <w:rPr>
          <w:rFonts w:asciiTheme="minorHAnsi" w:hAnsiTheme="minorHAnsi" w:cstheme="minorHAnsi"/>
        </w:rPr>
      </w:pPr>
    </w:p>
    <w:p w14:paraId="53401536" w14:textId="4A863883" w:rsidR="00DF06E3" w:rsidRPr="003E5D4C" w:rsidRDefault="00400084" w:rsidP="00400084">
      <w:pPr>
        <w:jc w:val="both"/>
        <w:rPr>
          <w:rFonts w:asciiTheme="minorHAnsi" w:hAnsiTheme="minorHAnsi" w:cstheme="minorHAnsi"/>
        </w:rPr>
      </w:pPr>
      <w:r w:rsidRPr="003E5D4C">
        <w:rPr>
          <w:rFonts w:asciiTheme="minorHAnsi" w:hAnsiTheme="minorHAnsi" w:cstheme="minorHAnsi"/>
        </w:rPr>
        <w:t>Through building up a body of key knowledge and skills, pupils should be encouraged to recognise the benefits of a healthy and active lifestyle and develop a sense of pride and excitement in their personal achievements</w:t>
      </w:r>
    </w:p>
    <w:p w14:paraId="1A32D06F" w14:textId="2A72F9CF" w:rsidR="00B80A7A" w:rsidRPr="003E5D4C" w:rsidRDefault="00B80A7A" w:rsidP="00400084">
      <w:pPr>
        <w:jc w:val="both"/>
        <w:rPr>
          <w:rFonts w:asciiTheme="minorHAnsi" w:hAnsiTheme="minorHAnsi" w:cstheme="minorHAnsi"/>
        </w:rPr>
      </w:pPr>
    </w:p>
    <w:p w14:paraId="5FDF6986" w14:textId="77777777" w:rsidR="00B80A7A" w:rsidRPr="003E5D4C" w:rsidRDefault="00B80A7A" w:rsidP="00B80A7A">
      <w:pPr>
        <w:jc w:val="both"/>
        <w:rPr>
          <w:rFonts w:asciiTheme="minorHAnsi" w:hAnsiTheme="minorHAnsi" w:cstheme="minorHAnsi"/>
          <w:b/>
          <w:i/>
          <w:u w:val="single"/>
        </w:rPr>
      </w:pPr>
      <w:r w:rsidRPr="003E5D4C">
        <w:rPr>
          <w:rFonts w:asciiTheme="minorHAnsi" w:hAnsiTheme="minorHAnsi" w:cstheme="minorHAnsi"/>
          <w:b/>
          <w:i/>
          <w:u w:val="single"/>
        </w:rPr>
        <w:t>Aims</w:t>
      </w:r>
    </w:p>
    <w:p w14:paraId="17E6389E" w14:textId="16E7D85B" w:rsidR="00B80A7A" w:rsidRPr="003E5D4C" w:rsidRDefault="00B80A7A" w:rsidP="00400084">
      <w:pPr>
        <w:jc w:val="both"/>
        <w:rPr>
          <w:rFonts w:asciiTheme="minorHAnsi" w:hAnsiTheme="minorHAnsi" w:cstheme="minorHAnsi"/>
        </w:rPr>
      </w:pPr>
    </w:p>
    <w:p w14:paraId="4ED68B5A" w14:textId="77777777" w:rsidR="00B80A7A" w:rsidRPr="003E5D4C" w:rsidRDefault="00B80A7A" w:rsidP="00B80A7A">
      <w:pPr>
        <w:jc w:val="both"/>
        <w:rPr>
          <w:rFonts w:asciiTheme="minorHAnsi" w:hAnsiTheme="minorHAnsi" w:cstheme="minorHAnsi"/>
        </w:rPr>
      </w:pPr>
      <w:r w:rsidRPr="003E5D4C">
        <w:rPr>
          <w:rFonts w:asciiTheme="minorHAnsi" w:hAnsiTheme="minorHAnsi" w:cstheme="minorHAnsi"/>
        </w:rPr>
        <w:t>Our PE curriculum is designed to provide every child with the opportunity to reach their physical, social and emotional potential. It allows them to discover the capabilities of their bodies, develop an in depth understanding of how their body can change, and build a repertoire of skills to aid them throughout their lives.</w:t>
      </w:r>
    </w:p>
    <w:p w14:paraId="17ACD35D" w14:textId="3A0D245D" w:rsidR="00B80A7A" w:rsidRPr="003E5D4C" w:rsidRDefault="00B80A7A" w:rsidP="00B80A7A">
      <w:pPr>
        <w:jc w:val="both"/>
        <w:rPr>
          <w:rFonts w:asciiTheme="minorHAnsi" w:hAnsiTheme="minorHAnsi" w:cstheme="minorHAnsi"/>
        </w:rPr>
      </w:pPr>
      <w:r w:rsidRPr="003E5D4C">
        <w:rPr>
          <w:rFonts w:asciiTheme="minorHAnsi" w:hAnsiTheme="minorHAnsi" w:cstheme="minorHAnsi"/>
        </w:rPr>
        <w:t>As a school we have invested in real PE, a scheme of work that we felt matched our vision and the needs of our children perfectly. It focuses on 6 key areas that we feel are essential in the development of children as they grow and learn. The key areas are shown below, each with an overview of what we aim to provide each child with as a result of outstanding physical education.</w:t>
      </w:r>
    </w:p>
    <w:p w14:paraId="5C355E31" w14:textId="77777777" w:rsidR="00B80A7A" w:rsidRPr="003E5D4C" w:rsidRDefault="00B80A7A" w:rsidP="00B80A7A">
      <w:pPr>
        <w:jc w:val="both"/>
        <w:rPr>
          <w:rFonts w:asciiTheme="minorHAnsi" w:hAnsiTheme="minorHAnsi" w:cstheme="minorHAnsi"/>
        </w:rPr>
      </w:pPr>
      <w:r w:rsidRPr="003E5D4C">
        <w:rPr>
          <w:rFonts w:asciiTheme="minorHAnsi" w:hAnsiTheme="minorHAnsi" w:cstheme="minorHAnsi"/>
          <w:b/>
          <w:bCs/>
        </w:rPr>
        <w:t>Physical</w:t>
      </w:r>
    </w:p>
    <w:p w14:paraId="066B5B9D" w14:textId="77777777" w:rsidR="00B80A7A" w:rsidRPr="003E5D4C" w:rsidRDefault="00B80A7A" w:rsidP="00B80A7A">
      <w:pPr>
        <w:numPr>
          <w:ilvl w:val="0"/>
          <w:numId w:val="6"/>
        </w:numPr>
        <w:jc w:val="both"/>
        <w:rPr>
          <w:rFonts w:asciiTheme="minorHAnsi" w:hAnsiTheme="minorHAnsi" w:cstheme="minorHAnsi"/>
        </w:rPr>
      </w:pPr>
      <w:r w:rsidRPr="003E5D4C">
        <w:rPr>
          <w:rFonts w:asciiTheme="minorHAnsi" w:hAnsiTheme="minorHAnsi" w:cstheme="minorHAnsi"/>
        </w:rPr>
        <w:t>For all children to be able to effectively transfer skills and movements across a range of activities.</w:t>
      </w:r>
    </w:p>
    <w:p w14:paraId="5FA65965" w14:textId="77777777" w:rsidR="00B80A7A" w:rsidRPr="003E5D4C" w:rsidRDefault="00B80A7A" w:rsidP="00B80A7A">
      <w:pPr>
        <w:numPr>
          <w:ilvl w:val="0"/>
          <w:numId w:val="6"/>
        </w:numPr>
        <w:jc w:val="both"/>
        <w:rPr>
          <w:rFonts w:asciiTheme="minorHAnsi" w:hAnsiTheme="minorHAnsi" w:cstheme="minorHAnsi"/>
        </w:rPr>
      </w:pPr>
      <w:r w:rsidRPr="003E5D4C">
        <w:rPr>
          <w:rFonts w:asciiTheme="minorHAnsi" w:hAnsiTheme="minorHAnsi" w:cstheme="minorHAnsi"/>
        </w:rPr>
        <w:t>For all children to perform a variety of skills consistently and effectively in challenging or competitive situations.</w:t>
      </w:r>
    </w:p>
    <w:p w14:paraId="0BC05CD9" w14:textId="77777777" w:rsidR="00B80A7A" w:rsidRPr="003E5D4C" w:rsidRDefault="00B80A7A" w:rsidP="00B80A7A">
      <w:pPr>
        <w:jc w:val="both"/>
        <w:rPr>
          <w:rFonts w:asciiTheme="minorHAnsi" w:hAnsiTheme="minorHAnsi" w:cstheme="minorHAnsi"/>
        </w:rPr>
      </w:pPr>
      <w:r w:rsidRPr="003E5D4C">
        <w:rPr>
          <w:rFonts w:asciiTheme="minorHAnsi" w:hAnsiTheme="minorHAnsi" w:cstheme="minorHAnsi"/>
          <w:b/>
          <w:bCs/>
        </w:rPr>
        <w:lastRenderedPageBreak/>
        <w:t>Health &amp; Fitness</w:t>
      </w:r>
    </w:p>
    <w:p w14:paraId="6DB6AC8C" w14:textId="77777777" w:rsidR="00B80A7A" w:rsidRPr="003E5D4C" w:rsidRDefault="00B80A7A" w:rsidP="00B80A7A">
      <w:pPr>
        <w:numPr>
          <w:ilvl w:val="0"/>
          <w:numId w:val="7"/>
        </w:numPr>
        <w:jc w:val="both"/>
        <w:rPr>
          <w:rFonts w:asciiTheme="minorHAnsi" w:hAnsiTheme="minorHAnsi" w:cstheme="minorHAnsi"/>
        </w:rPr>
      </w:pPr>
      <w:r w:rsidRPr="003E5D4C">
        <w:rPr>
          <w:rFonts w:asciiTheme="minorHAnsi" w:hAnsiTheme="minorHAnsi" w:cstheme="minorHAnsi"/>
        </w:rPr>
        <w:t>For all children to be able to explain how individuals need different types and levels of fitness to be more effective in their activity/ role/ event.</w:t>
      </w:r>
    </w:p>
    <w:p w14:paraId="14066E26" w14:textId="77777777" w:rsidR="00B80A7A" w:rsidRPr="003E5D4C" w:rsidRDefault="00B80A7A" w:rsidP="00B80A7A">
      <w:pPr>
        <w:numPr>
          <w:ilvl w:val="0"/>
          <w:numId w:val="7"/>
        </w:numPr>
        <w:jc w:val="both"/>
        <w:rPr>
          <w:rFonts w:asciiTheme="minorHAnsi" w:hAnsiTheme="minorHAnsi" w:cstheme="minorHAnsi"/>
        </w:rPr>
      </w:pPr>
      <w:r w:rsidRPr="003E5D4C">
        <w:rPr>
          <w:rFonts w:asciiTheme="minorHAnsi" w:hAnsiTheme="minorHAnsi" w:cstheme="minorHAnsi"/>
        </w:rPr>
        <w:t>For all children to be able to plan and follow their own basic fitness programme.</w:t>
      </w:r>
    </w:p>
    <w:p w14:paraId="55BC61E0" w14:textId="77777777" w:rsidR="00B80A7A" w:rsidRPr="003E5D4C" w:rsidRDefault="00B80A7A" w:rsidP="00B80A7A">
      <w:pPr>
        <w:numPr>
          <w:ilvl w:val="0"/>
          <w:numId w:val="7"/>
        </w:numPr>
        <w:jc w:val="both"/>
        <w:rPr>
          <w:rFonts w:asciiTheme="minorHAnsi" w:hAnsiTheme="minorHAnsi" w:cstheme="minorHAnsi"/>
        </w:rPr>
      </w:pPr>
      <w:r w:rsidRPr="003E5D4C">
        <w:rPr>
          <w:rFonts w:asciiTheme="minorHAnsi" w:hAnsiTheme="minorHAnsi" w:cstheme="minorHAnsi"/>
        </w:rPr>
        <w:t>For all children to be able to explain the basic fitness components and to know how long to exercise to keep healthy.</w:t>
      </w:r>
    </w:p>
    <w:p w14:paraId="37039F73" w14:textId="77777777" w:rsidR="00B80A7A" w:rsidRPr="003E5D4C" w:rsidRDefault="00B80A7A" w:rsidP="00B80A7A">
      <w:pPr>
        <w:jc w:val="both"/>
        <w:rPr>
          <w:rFonts w:asciiTheme="minorHAnsi" w:hAnsiTheme="minorHAnsi" w:cstheme="minorHAnsi"/>
        </w:rPr>
      </w:pPr>
      <w:r w:rsidRPr="003E5D4C">
        <w:rPr>
          <w:rFonts w:asciiTheme="minorHAnsi" w:hAnsiTheme="minorHAnsi" w:cstheme="minorHAnsi"/>
          <w:b/>
          <w:bCs/>
        </w:rPr>
        <w:t>Creative</w:t>
      </w:r>
    </w:p>
    <w:p w14:paraId="2108C6C9" w14:textId="77777777" w:rsidR="00B80A7A" w:rsidRPr="003E5D4C" w:rsidRDefault="00B80A7A" w:rsidP="00B80A7A">
      <w:pPr>
        <w:numPr>
          <w:ilvl w:val="0"/>
          <w:numId w:val="8"/>
        </w:numPr>
        <w:jc w:val="both"/>
        <w:rPr>
          <w:rFonts w:asciiTheme="minorHAnsi" w:hAnsiTheme="minorHAnsi" w:cstheme="minorHAnsi"/>
        </w:rPr>
      </w:pPr>
      <w:r w:rsidRPr="003E5D4C">
        <w:rPr>
          <w:rFonts w:asciiTheme="minorHAnsi" w:hAnsiTheme="minorHAnsi" w:cstheme="minorHAnsi"/>
        </w:rPr>
        <w:t>For all children to be able to use variety and creativity to engage an audience.</w:t>
      </w:r>
    </w:p>
    <w:p w14:paraId="68BED5D9" w14:textId="77777777" w:rsidR="00B80A7A" w:rsidRPr="003E5D4C" w:rsidRDefault="00B80A7A" w:rsidP="00B80A7A">
      <w:pPr>
        <w:numPr>
          <w:ilvl w:val="0"/>
          <w:numId w:val="8"/>
        </w:numPr>
        <w:jc w:val="both"/>
        <w:rPr>
          <w:rFonts w:asciiTheme="minorHAnsi" w:hAnsiTheme="minorHAnsi" w:cstheme="minorHAnsi"/>
        </w:rPr>
      </w:pPr>
      <w:r w:rsidRPr="003E5D4C">
        <w:rPr>
          <w:rFonts w:asciiTheme="minorHAnsi" w:hAnsiTheme="minorHAnsi" w:cstheme="minorHAnsi"/>
        </w:rPr>
        <w:t>For all children to be able to respond imaginatively to different situations, adapting and adjusting skills, movements or tactics.</w:t>
      </w:r>
    </w:p>
    <w:p w14:paraId="7C1ED4F3" w14:textId="77777777" w:rsidR="00B80A7A" w:rsidRPr="003E5D4C" w:rsidRDefault="00B80A7A" w:rsidP="00B80A7A">
      <w:pPr>
        <w:jc w:val="both"/>
        <w:rPr>
          <w:rFonts w:asciiTheme="minorHAnsi" w:hAnsiTheme="minorHAnsi" w:cstheme="minorHAnsi"/>
        </w:rPr>
      </w:pPr>
      <w:r w:rsidRPr="003E5D4C">
        <w:rPr>
          <w:rFonts w:asciiTheme="minorHAnsi" w:hAnsiTheme="minorHAnsi" w:cstheme="minorHAnsi"/>
          <w:b/>
          <w:bCs/>
        </w:rPr>
        <w:t>Cognitive</w:t>
      </w:r>
    </w:p>
    <w:p w14:paraId="45DC566D" w14:textId="77777777" w:rsidR="00B80A7A" w:rsidRPr="003E5D4C" w:rsidRDefault="00B80A7A" w:rsidP="00B80A7A">
      <w:pPr>
        <w:numPr>
          <w:ilvl w:val="0"/>
          <w:numId w:val="9"/>
        </w:numPr>
        <w:jc w:val="both"/>
        <w:rPr>
          <w:rFonts w:asciiTheme="minorHAnsi" w:hAnsiTheme="minorHAnsi" w:cstheme="minorHAnsi"/>
        </w:rPr>
      </w:pPr>
      <w:r w:rsidRPr="003E5D4C">
        <w:rPr>
          <w:rFonts w:asciiTheme="minorHAnsi" w:hAnsiTheme="minorHAnsi" w:cstheme="minorHAnsi"/>
        </w:rPr>
        <w:t>For all children to be able to review, analyse and evaluate their own and others' strengths and weaknesses.</w:t>
      </w:r>
    </w:p>
    <w:p w14:paraId="30EC8005" w14:textId="77777777" w:rsidR="00B80A7A" w:rsidRPr="003E5D4C" w:rsidRDefault="00B80A7A" w:rsidP="00B80A7A">
      <w:pPr>
        <w:numPr>
          <w:ilvl w:val="0"/>
          <w:numId w:val="9"/>
        </w:numPr>
        <w:jc w:val="both"/>
        <w:rPr>
          <w:rFonts w:asciiTheme="minorHAnsi" w:hAnsiTheme="minorHAnsi" w:cstheme="minorHAnsi"/>
        </w:rPr>
      </w:pPr>
      <w:r w:rsidRPr="003E5D4C">
        <w:rPr>
          <w:rFonts w:asciiTheme="minorHAnsi" w:hAnsiTheme="minorHAnsi" w:cstheme="minorHAnsi"/>
        </w:rPr>
        <w:t>For all children to be able to read and react to different game situations as they develop.</w:t>
      </w:r>
    </w:p>
    <w:p w14:paraId="7BF81348" w14:textId="77777777" w:rsidR="00B80A7A" w:rsidRPr="003E5D4C" w:rsidRDefault="00B80A7A" w:rsidP="00B80A7A">
      <w:pPr>
        <w:jc w:val="both"/>
        <w:rPr>
          <w:rFonts w:asciiTheme="minorHAnsi" w:hAnsiTheme="minorHAnsi" w:cstheme="minorHAnsi"/>
        </w:rPr>
      </w:pPr>
      <w:r w:rsidRPr="003E5D4C">
        <w:rPr>
          <w:rFonts w:asciiTheme="minorHAnsi" w:hAnsiTheme="minorHAnsi" w:cstheme="minorHAnsi"/>
          <w:b/>
          <w:bCs/>
        </w:rPr>
        <w:t>Social</w:t>
      </w:r>
    </w:p>
    <w:p w14:paraId="7708BEB1" w14:textId="77777777" w:rsidR="00B80A7A" w:rsidRPr="003E5D4C" w:rsidRDefault="00B80A7A" w:rsidP="00B80A7A">
      <w:pPr>
        <w:numPr>
          <w:ilvl w:val="0"/>
          <w:numId w:val="10"/>
        </w:numPr>
        <w:jc w:val="both"/>
        <w:rPr>
          <w:rFonts w:asciiTheme="minorHAnsi" w:hAnsiTheme="minorHAnsi" w:cstheme="minorHAnsi"/>
        </w:rPr>
      </w:pPr>
      <w:r w:rsidRPr="003E5D4C">
        <w:rPr>
          <w:rFonts w:asciiTheme="minorHAnsi" w:hAnsiTheme="minorHAnsi" w:cstheme="minorHAnsi"/>
        </w:rPr>
        <w:t>For all children to be able to involve others and motivate people around them to perform.</w:t>
      </w:r>
    </w:p>
    <w:p w14:paraId="25889127" w14:textId="77777777" w:rsidR="00B80A7A" w:rsidRPr="003E5D4C" w:rsidRDefault="00B80A7A" w:rsidP="00B80A7A">
      <w:pPr>
        <w:numPr>
          <w:ilvl w:val="0"/>
          <w:numId w:val="10"/>
        </w:numPr>
        <w:jc w:val="both"/>
        <w:rPr>
          <w:rFonts w:asciiTheme="minorHAnsi" w:hAnsiTheme="minorHAnsi" w:cstheme="minorHAnsi"/>
        </w:rPr>
      </w:pPr>
      <w:r w:rsidRPr="003E5D4C">
        <w:rPr>
          <w:rFonts w:asciiTheme="minorHAnsi" w:hAnsiTheme="minorHAnsi" w:cstheme="minorHAnsi"/>
        </w:rPr>
        <w:t>For all children to be able to give and receive sensitive feedback to improve their own and others' performance.</w:t>
      </w:r>
    </w:p>
    <w:p w14:paraId="03353A99" w14:textId="77777777" w:rsidR="00B80A7A" w:rsidRPr="003E5D4C" w:rsidRDefault="00B80A7A" w:rsidP="00B80A7A">
      <w:pPr>
        <w:jc w:val="both"/>
        <w:rPr>
          <w:rFonts w:asciiTheme="minorHAnsi" w:hAnsiTheme="minorHAnsi" w:cstheme="minorHAnsi"/>
        </w:rPr>
      </w:pPr>
      <w:r w:rsidRPr="003E5D4C">
        <w:rPr>
          <w:rFonts w:asciiTheme="minorHAnsi" w:hAnsiTheme="minorHAnsi" w:cstheme="minorHAnsi"/>
          <w:b/>
          <w:bCs/>
        </w:rPr>
        <w:t>Personal</w:t>
      </w:r>
    </w:p>
    <w:p w14:paraId="2C15A041" w14:textId="77777777" w:rsidR="00B80A7A" w:rsidRPr="003E5D4C" w:rsidRDefault="00B80A7A" w:rsidP="00B80A7A">
      <w:pPr>
        <w:numPr>
          <w:ilvl w:val="0"/>
          <w:numId w:val="11"/>
        </w:numPr>
        <w:jc w:val="both"/>
        <w:rPr>
          <w:rFonts w:asciiTheme="minorHAnsi" w:hAnsiTheme="minorHAnsi" w:cstheme="minorHAnsi"/>
        </w:rPr>
      </w:pPr>
      <w:r w:rsidRPr="003E5D4C">
        <w:rPr>
          <w:rFonts w:asciiTheme="minorHAnsi" w:hAnsiTheme="minorHAnsi" w:cstheme="minorHAnsi"/>
        </w:rPr>
        <w:t>For all children to be able to create their own learning journey and revise it when needed.</w:t>
      </w:r>
    </w:p>
    <w:p w14:paraId="54B19895" w14:textId="77777777" w:rsidR="00B80A7A" w:rsidRPr="003E5D4C" w:rsidRDefault="00B80A7A" w:rsidP="00B80A7A">
      <w:pPr>
        <w:numPr>
          <w:ilvl w:val="0"/>
          <w:numId w:val="11"/>
        </w:numPr>
        <w:jc w:val="both"/>
        <w:rPr>
          <w:rFonts w:asciiTheme="minorHAnsi" w:hAnsiTheme="minorHAnsi" w:cstheme="minorHAnsi"/>
        </w:rPr>
      </w:pPr>
      <w:r w:rsidRPr="003E5D4C">
        <w:rPr>
          <w:rFonts w:asciiTheme="minorHAnsi" w:hAnsiTheme="minorHAnsi" w:cstheme="minorHAnsi"/>
        </w:rPr>
        <w:t>For all children to be able to see all new challenges as opportunities to learn and develop.</w:t>
      </w:r>
    </w:p>
    <w:p w14:paraId="5763C94A" w14:textId="77777777" w:rsidR="00B80A7A" w:rsidRPr="003E5D4C" w:rsidRDefault="00B80A7A" w:rsidP="00400084">
      <w:pPr>
        <w:jc w:val="both"/>
        <w:rPr>
          <w:rFonts w:asciiTheme="minorHAnsi" w:hAnsiTheme="minorHAnsi" w:cstheme="minorHAnsi"/>
        </w:rPr>
      </w:pPr>
    </w:p>
    <w:p w14:paraId="5C7A9BBF" w14:textId="77777777" w:rsidR="00C451FF" w:rsidRPr="003E5D4C" w:rsidRDefault="00C451FF" w:rsidP="005C6F4A">
      <w:pPr>
        <w:rPr>
          <w:rFonts w:asciiTheme="minorHAnsi" w:hAnsiTheme="minorHAnsi" w:cstheme="minorHAnsi"/>
        </w:rPr>
      </w:pPr>
    </w:p>
    <w:p w14:paraId="66B5D423" w14:textId="77777777" w:rsidR="00C451FF" w:rsidRPr="003E5D4C" w:rsidRDefault="00C451FF" w:rsidP="005C6F4A">
      <w:pPr>
        <w:rPr>
          <w:rFonts w:asciiTheme="minorHAnsi" w:hAnsiTheme="minorHAnsi" w:cstheme="minorHAnsi"/>
          <w:b/>
          <w:i/>
          <w:u w:val="single"/>
        </w:rPr>
      </w:pPr>
      <w:r w:rsidRPr="003E5D4C">
        <w:rPr>
          <w:rFonts w:asciiTheme="minorHAnsi" w:hAnsiTheme="minorHAnsi" w:cstheme="minorHAnsi"/>
          <w:b/>
          <w:i/>
          <w:u w:val="single"/>
        </w:rPr>
        <w:t>Objectives</w:t>
      </w:r>
    </w:p>
    <w:p w14:paraId="6898362D" w14:textId="77777777" w:rsidR="00C451FF" w:rsidRPr="003E5D4C" w:rsidRDefault="00C451FF" w:rsidP="005C6F4A">
      <w:pPr>
        <w:rPr>
          <w:rFonts w:asciiTheme="minorHAnsi" w:hAnsiTheme="minorHAnsi" w:cstheme="minorHAnsi"/>
        </w:rPr>
      </w:pPr>
    </w:p>
    <w:p w14:paraId="32635908" w14:textId="77777777" w:rsidR="00C451FF" w:rsidRPr="003E5D4C" w:rsidRDefault="00C451FF" w:rsidP="005C6F4A">
      <w:pPr>
        <w:rPr>
          <w:rFonts w:asciiTheme="minorHAnsi" w:hAnsiTheme="minorHAnsi" w:cstheme="minorHAnsi"/>
        </w:rPr>
      </w:pPr>
      <w:r w:rsidRPr="003E5D4C">
        <w:rPr>
          <w:rFonts w:asciiTheme="minorHAnsi" w:hAnsiTheme="minorHAnsi" w:cstheme="minorHAnsi"/>
        </w:rPr>
        <w:t>The objectives of PE are:</w:t>
      </w:r>
    </w:p>
    <w:p w14:paraId="285B44F9" w14:textId="7E9966E5" w:rsidR="00C451FF" w:rsidRPr="003E5D4C" w:rsidRDefault="00C451FF" w:rsidP="005C6F4A">
      <w:pPr>
        <w:numPr>
          <w:ilvl w:val="0"/>
          <w:numId w:val="3"/>
        </w:numPr>
        <w:jc w:val="both"/>
        <w:rPr>
          <w:rFonts w:asciiTheme="minorHAnsi" w:hAnsiTheme="minorHAnsi" w:cstheme="minorHAnsi"/>
        </w:rPr>
      </w:pPr>
      <w:r w:rsidRPr="003E5D4C">
        <w:rPr>
          <w:rFonts w:asciiTheme="minorHAnsi" w:hAnsiTheme="minorHAnsi" w:cstheme="minorHAnsi"/>
        </w:rPr>
        <w:t xml:space="preserve">to enable </w:t>
      </w:r>
      <w:r w:rsidR="00CF012E" w:rsidRPr="003E5D4C">
        <w:rPr>
          <w:rFonts w:asciiTheme="minorHAnsi" w:hAnsiTheme="minorHAnsi" w:cstheme="minorHAnsi"/>
        </w:rPr>
        <w:t xml:space="preserve">all </w:t>
      </w:r>
      <w:r w:rsidRPr="003E5D4C">
        <w:rPr>
          <w:rFonts w:asciiTheme="minorHAnsi" w:hAnsiTheme="minorHAnsi" w:cstheme="minorHAnsi"/>
        </w:rPr>
        <w:t xml:space="preserve">children to develop and explore </w:t>
      </w:r>
      <w:r w:rsidR="002078FD" w:rsidRPr="003E5D4C">
        <w:rPr>
          <w:rFonts w:asciiTheme="minorHAnsi" w:hAnsiTheme="minorHAnsi" w:cstheme="minorHAnsi"/>
        </w:rPr>
        <w:t>their fundamental movement skills (agility, balance &amp; co-ordination);</w:t>
      </w:r>
    </w:p>
    <w:p w14:paraId="5071DFB8" w14:textId="77777777" w:rsidR="00C451FF" w:rsidRPr="003E5D4C" w:rsidRDefault="00C451FF" w:rsidP="005C6F4A">
      <w:pPr>
        <w:numPr>
          <w:ilvl w:val="0"/>
          <w:numId w:val="3"/>
        </w:numPr>
        <w:jc w:val="both"/>
        <w:rPr>
          <w:rFonts w:asciiTheme="minorHAnsi" w:hAnsiTheme="minorHAnsi" w:cstheme="minorHAnsi"/>
        </w:rPr>
      </w:pPr>
      <w:r w:rsidRPr="003E5D4C">
        <w:rPr>
          <w:rFonts w:asciiTheme="minorHAnsi" w:hAnsiTheme="minorHAnsi" w:cstheme="minorHAnsi"/>
        </w:rPr>
        <w:t>to encourage children to work and play with others in a range of group situations;</w:t>
      </w:r>
    </w:p>
    <w:p w14:paraId="3BA078D3" w14:textId="1303A1CE" w:rsidR="00C451FF" w:rsidRPr="003E5D4C" w:rsidRDefault="00C451FF" w:rsidP="005C6F4A">
      <w:pPr>
        <w:numPr>
          <w:ilvl w:val="0"/>
          <w:numId w:val="3"/>
        </w:numPr>
        <w:jc w:val="both"/>
        <w:rPr>
          <w:rFonts w:asciiTheme="minorHAnsi" w:hAnsiTheme="minorHAnsi" w:cstheme="minorHAnsi"/>
        </w:rPr>
      </w:pPr>
      <w:r w:rsidRPr="003E5D4C">
        <w:rPr>
          <w:rFonts w:asciiTheme="minorHAnsi" w:hAnsiTheme="minorHAnsi" w:cstheme="minorHAnsi"/>
        </w:rPr>
        <w:t xml:space="preserve">to develop the way children perform skills and apply </w:t>
      </w:r>
      <w:r w:rsidR="00CC37B9" w:rsidRPr="003E5D4C">
        <w:rPr>
          <w:rFonts w:asciiTheme="minorHAnsi" w:hAnsiTheme="minorHAnsi" w:cstheme="minorHAnsi"/>
        </w:rPr>
        <w:t xml:space="preserve">and follow </w:t>
      </w:r>
      <w:r w:rsidRPr="003E5D4C">
        <w:rPr>
          <w:rFonts w:asciiTheme="minorHAnsi" w:hAnsiTheme="minorHAnsi" w:cstheme="minorHAnsi"/>
        </w:rPr>
        <w:t>rules and conventions for different activities;</w:t>
      </w:r>
    </w:p>
    <w:p w14:paraId="16480E79" w14:textId="3FF1BF08" w:rsidR="00C451FF" w:rsidRPr="003E5D4C" w:rsidRDefault="00C451FF" w:rsidP="005C6F4A">
      <w:pPr>
        <w:numPr>
          <w:ilvl w:val="0"/>
          <w:numId w:val="3"/>
        </w:numPr>
        <w:jc w:val="both"/>
        <w:rPr>
          <w:rFonts w:asciiTheme="minorHAnsi" w:hAnsiTheme="minorHAnsi" w:cstheme="minorHAnsi"/>
        </w:rPr>
      </w:pPr>
      <w:r w:rsidRPr="003E5D4C">
        <w:rPr>
          <w:rFonts w:asciiTheme="minorHAnsi" w:hAnsiTheme="minorHAnsi" w:cstheme="minorHAnsi"/>
        </w:rPr>
        <w:t>to increase children’s abil</w:t>
      </w:r>
      <w:r w:rsidR="00CC37B9" w:rsidRPr="003E5D4C">
        <w:rPr>
          <w:rFonts w:asciiTheme="minorHAnsi" w:hAnsiTheme="minorHAnsi" w:cstheme="minorHAnsi"/>
        </w:rPr>
        <w:t xml:space="preserve">ity to use </w:t>
      </w:r>
      <w:r w:rsidR="00F6577A" w:rsidRPr="003E5D4C">
        <w:rPr>
          <w:rFonts w:asciiTheme="minorHAnsi" w:hAnsiTheme="minorHAnsi" w:cstheme="minorHAnsi"/>
        </w:rPr>
        <w:t>their fundamental movement skills</w:t>
      </w:r>
      <w:r w:rsidRPr="003E5D4C">
        <w:rPr>
          <w:rFonts w:asciiTheme="minorHAnsi" w:hAnsiTheme="minorHAnsi" w:cstheme="minorHAnsi"/>
        </w:rPr>
        <w:t xml:space="preserve"> to</w:t>
      </w:r>
      <w:r w:rsidR="00F6577A" w:rsidRPr="003E5D4C">
        <w:rPr>
          <w:rFonts w:asciiTheme="minorHAnsi" w:hAnsiTheme="minorHAnsi" w:cstheme="minorHAnsi"/>
        </w:rPr>
        <w:t xml:space="preserve"> improve the quality</w:t>
      </w:r>
      <w:r w:rsidRPr="003E5D4C">
        <w:rPr>
          <w:rFonts w:asciiTheme="minorHAnsi" w:hAnsiTheme="minorHAnsi" w:cstheme="minorHAnsi"/>
        </w:rPr>
        <w:t xml:space="preserve"> of their performance</w:t>
      </w:r>
      <w:r w:rsidR="00F6577A" w:rsidRPr="003E5D4C">
        <w:rPr>
          <w:rFonts w:asciiTheme="minorHAnsi" w:hAnsiTheme="minorHAnsi" w:cstheme="minorHAnsi"/>
        </w:rPr>
        <w:t xml:space="preserve"> within</w:t>
      </w:r>
      <w:r w:rsidR="00C12BA9" w:rsidRPr="003E5D4C">
        <w:rPr>
          <w:rFonts w:asciiTheme="minorHAnsi" w:hAnsiTheme="minorHAnsi" w:cstheme="minorHAnsi"/>
        </w:rPr>
        <w:t xml:space="preserve"> the</w:t>
      </w:r>
      <w:r w:rsidR="00F6577A" w:rsidRPr="003E5D4C">
        <w:rPr>
          <w:rFonts w:asciiTheme="minorHAnsi" w:hAnsiTheme="minorHAnsi" w:cstheme="minorHAnsi"/>
        </w:rPr>
        <w:t xml:space="preserve"> PE </w:t>
      </w:r>
      <w:r w:rsidR="00C12BA9" w:rsidRPr="003E5D4C">
        <w:rPr>
          <w:rFonts w:asciiTheme="minorHAnsi" w:hAnsiTheme="minorHAnsi" w:cstheme="minorHAnsi"/>
        </w:rPr>
        <w:t>curriculum</w:t>
      </w:r>
      <w:r w:rsidRPr="003E5D4C">
        <w:rPr>
          <w:rFonts w:asciiTheme="minorHAnsi" w:hAnsiTheme="minorHAnsi" w:cstheme="minorHAnsi"/>
        </w:rPr>
        <w:t>;</w:t>
      </w:r>
    </w:p>
    <w:p w14:paraId="655FE6EF" w14:textId="6324B1CC" w:rsidR="00C451FF" w:rsidRPr="003E5D4C" w:rsidRDefault="00C451FF" w:rsidP="005C6F4A">
      <w:pPr>
        <w:numPr>
          <w:ilvl w:val="0"/>
          <w:numId w:val="3"/>
        </w:numPr>
        <w:jc w:val="both"/>
        <w:rPr>
          <w:rFonts w:asciiTheme="minorHAnsi" w:hAnsiTheme="minorHAnsi" w:cstheme="minorHAnsi"/>
        </w:rPr>
      </w:pPr>
      <w:r w:rsidRPr="003E5D4C">
        <w:rPr>
          <w:rFonts w:asciiTheme="minorHAnsi" w:hAnsiTheme="minorHAnsi" w:cstheme="minorHAnsi"/>
        </w:rPr>
        <w:t xml:space="preserve">to teach children </w:t>
      </w:r>
      <w:r w:rsidR="008F4F44" w:rsidRPr="003E5D4C">
        <w:rPr>
          <w:rFonts w:asciiTheme="minorHAnsi" w:hAnsiTheme="minorHAnsi" w:cstheme="minorHAnsi"/>
        </w:rPr>
        <w:t>to recognise and describe how they will achieve the session aims;</w:t>
      </w:r>
    </w:p>
    <w:p w14:paraId="11C5CCCF" w14:textId="1F701040" w:rsidR="008F4F44" w:rsidRPr="003E5D4C" w:rsidRDefault="00C451FF" w:rsidP="00C12BA9">
      <w:pPr>
        <w:numPr>
          <w:ilvl w:val="0"/>
          <w:numId w:val="3"/>
        </w:numPr>
        <w:jc w:val="both"/>
        <w:rPr>
          <w:rFonts w:asciiTheme="minorHAnsi" w:hAnsiTheme="minorHAnsi" w:cstheme="minorHAnsi"/>
        </w:rPr>
      </w:pPr>
      <w:r w:rsidRPr="003E5D4C">
        <w:rPr>
          <w:rFonts w:asciiTheme="minorHAnsi" w:hAnsiTheme="minorHAnsi" w:cstheme="minorHAnsi"/>
        </w:rPr>
        <w:t>to develop the children’s enjoyment of physical activity through creativity and imagination;</w:t>
      </w:r>
    </w:p>
    <w:p w14:paraId="6D492CF7" w14:textId="0115164E" w:rsidR="008B031A" w:rsidRDefault="00C451FF" w:rsidP="008B031A">
      <w:pPr>
        <w:numPr>
          <w:ilvl w:val="0"/>
          <w:numId w:val="3"/>
        </w:numPr>
        <w:jc w:val="both"/>
        <w:rPr>
          <w:rFonts w:asciiTheme="minorHAnsi" w:hAnsiTheme="minorHAnsi" w:cstheme="minorHAnsi"/>
        </w:rPr>
      </w:pPr>
      <w:proofErr w:type="gramStart"/>
      <w:r w:rsidRPr="003E5D4C">
        <w:rPr>
          <w:rFonts w:asciiTheme="minorHAnsi" w:hAnsiTheme="minorHAnsi" w:cstheme="minorHAnsi"/>
        </w:rPr>
        <w:t>to</w:t>
      </w:r>
      <w:proofErr w:type="gramEnd"/>
      <w:r w:rsidRPr="003E5D4C">
        <w:rPr>
          <w:rFonts w:asciiTheme="minorHAnsi" w:hAnsiTheme="minorHAnsi" w:cstheme="minorHAnsi"/>
        </w:rPr>
        <w:t xml:space="preserve"> develop an understanding in children of how to succeed in a range of physical activities and how to evaluate their own success.</w:t>
      </w:r>
    </w:p>
    <w:p w14:paraId="21054F4E" w14:textId="77777777" w:rsidR="003E5D4C" w:rsidRPr="003E5D4C" w:rsidRDefault="003E5D4C" w:rsidP="003E5D4C">
      <w:pPr>
        <w:ind w:left="720"/>
        <w:jc w:val="both"/>
        <w:rPr>
          <w:rFonts w:asciiTheme="minorHAnsi" w:hAnsiTheme="minorHAnsi" w:cstheme="minorHAnsi"/>
        </w:rPr>
      </w:pPr>
    </w:p>
    <w:p w14:paraId="613A7EB0" w14:textId="77777777" w:rsidR="003E5D4C" w:rsidRDefault="003E5D4C" w:rsidP="008B031A">
      <w:pPr>
        <w:rPr>
          <w:rFonts w:asciiTheme="minorHAnsi" w:hAnsiTheme="minorHAnsi" w:cstheme="minorHAnsi"/>
          <w:b/>
          <w:u w:val="single"/>
        </w:rPr>
      </w:pPr>
    </w:p>
    <w:p w14:paraId="2B4EF6DE" w14:textId="6084C9B1" w:rsidR="008B031A" w:rsidRPr="003E5D4C" w:rsidRDefault="00904F35" w:rsidP="008B031A">
      <w:pPr>
        <w:rPr>
          <w:rFonts w:asciiTheme="minorHAnsi" w:hAnsiTheme="minorHAnsi" w:cstheme="minorHAnsi"/>
          <w:b/>
          <w:u w:val="single"/>
        </w:rPr>
      </w:pPr>
      <w:r w:rsidRPr="003E5D4C">
        <w:rPr>
          <w:rFonts w:asciiTheme="minorHAnsi" w:hAnsiTheme="minorHAnsi" w:cstheme="minorHAnsi"/>
          <w:b/>
          <w:u w:val="single"/>
        </w:rPr>
        <w:lastRenderedPageBreak/>
        <w:t xml:space="preserve">Online </w:t>
      </w:r>
      <w:r w:rsidR="008B031A" w:rsidRPr="003E5D4C">
        <w:rPr>
          <w:rFonts w:asciiTheme="minorHAnsi" w:hAnsiTheme="minorHAnsi" w:cstheme="minorHAnsi"/>
          <w:b/>
          <w:u w:val="single"/>
        </w:rPr>
        <w:t>Safety</w:t>
      </w:r>
    </w:p>
    <w:p w14:paraId="0F61754C" w14:textId="77777777" w:rsidR="008B031A" w:rsidRPr="003E5D4C" w:rsidRDefault="008B031A" w:rsidP="008B031A">
      <w:pPr>
        <w:rPr>
          <w:rFonts w:asciiTheme="minorHAnsi" w:hAnsiTheme="minorHAnsi" w:cstheme="minorHAnsi"/>
          <w:u w:val="single"/>
        </w:rPr>
      </w:pPr>
    </w:p>
    <w:p w14:paraId="28DDA580" w14:textId="33392B58" w:rsidR="008B031A" w:rsidRPr="003E5D4C" w:rsidRDefault="00904F35" w:rsidP="008B031A">
      <w:pPr>
        <w:rPr>
          <w:rFonts w:asciiTheme="minorHAnsi" w:hAnsiTheme="minorHAnsi" w:cstheme="minorHAnsi"/>
        </w:rPr>
      </w:pPr>
      <w:r w:rsidRPr="003E5D4C">
        <w:rPr>
          <w:rFonts w:asciiTheme="minorHAnsi" w:hAnsiTheme="minorHAnsi" w:cstheme="minorHAnsi"/>
        </w:rPr>
        <w:t>Online safety</w:t>
      </w:r>
      <w:r w:rsidR="008B031A" w:rsidRPr="003E5D4C">
        <w:rPr>
          <w:rFonts w:asciiTheme="minorHAnsi" w:hAnsiTheme="minorHAnsi" w:cstheme="minorHAnsi"/>
        </w:rPr>
        <w:t xml:space="preserve"> is a priority in all our planning and teaching.  Learning opportunities are planned to reinforce this message.</w:t>
      </w:r>
      <w:r w:rsidR="00E706F3" w:rsidRPr="003E5D4C">
        <w:rPr>
          <w:rFonts w:asciiTheme="minorHAnsi" w:hAnsiTheme="minorHAnsi" w:cstheme="minorHAnsi"/>
        </w:rPr>
        <w:t xml:space="preserve"> Real PE is an online platform that the children are familiar with and know that it is safe.</w:t>
      </w:r>
    </w:p>
    <w:p w14:paraId="5A22DE83" w14:textId="77777777" w:rsidR="007738FC" w:rsidRPr="003E5D4C" w:rsidRDefault="007738FC" w:rsidP="005C6F4A">
      <w:pPr>
        <w:rPr>
          <w:rFonts w:asciiTheme="minorHAnsi" w:hAnsiTheme="minorHAnsi" w:cstheme="minorHAnsi"/>
          <w:b/>
          <w:i/>
          <w:u w:val="single"/>
        </w:rPr>
      </w:pPr>
    </w:p>
    <w:p w14:paraId="06BF3E94" w14:textId="0BB462D6" w:rsidR="00C451FF" w:rsidRPr="003E5D4C" w:rsidRDefault="00D75A70" w:rsidP="005C6F4A">
      <w:pPr>
        <w:rPr>
          <w:rFonts w:asciiTheme="minorHAnsi" w:hAnsiTheme="minorHAnsi" w:cstheme="minorHAnsi"/>
          <w:b/>
          <w:u w:val="single"/>
        </w:rPr>
      </w:pPr>
      <w:r w:rsidRPr="003E5D4C">
        <w:rPr>
          <w:rFonts w:asciiTheme="minorHAnsi" w:hAnsiTheme="minorHAnsi" w:cstheme="minorHAnsi"/>
          <w:b/>
          <w:u w:val="single"/>
        </w:rPr>
        <w:t>Teaching</w:t>
      </w:r>
    </w:p>
    <w:p w14:paraId="19A323C1" w14:textId="77777777" w:rsidR="00D75A70" w:rsidRPr="003E5D4C" w:rsidRDefault="00D75A70" w:rsidP="00D75A70">
      <w:pPr>
        <w:jc w:val="both"/>
        <w:rPr>
          <w:rFonts w:asciiTheme="minorHAnsi" w:hAnsiTheme="minorHAnsi" w:cstheme="minorHAnsi"/>
        </w:rPr>
      </w:pPr>
    </w:p>
    <w:p w14:paraId="03FB10FF" w14:textId="22405900" w:rsidR="00D75A70" w:rsidRPr="003E5D4C" w:rsidRDefault="00D75A70" w:rsidP="00D75A70">
      <w:pPr>
        <w:jc w:val="both"/>
        <w:rPr>
          <w:rFonts w:asciiTheme="minorHAnsi" w:hAnsiTheme="minorHAnsi" w:cstheme="minorHAnsi"/>
          <w:b/>
        </w:rPr>
      </w:pPr>
      <w:r w:rsidRPr="003E5D4C">
        <w:rPr>
          <w:rFonts w:asciiTheme="minorHAnsi" w:hAnsiTheme="minorHAnsi" w:cstheme="minorHAnsi"/>
          <w:b/>
        </w:rPr>
        <w:t>Real PE</w:t>
      </w:r>
    </w:p>
    <w:p w14:paraId="75DFC058" w14:textId="427CDD2C" w:rsidR="00D75A70" w:rsidRPr="003E5D4C" w:rsidRDefault="00D75A70" w:rsidP="00D75A70">
      <w:pPr>
        <w:jc w:val="both"/>
        <w:rPr>
          <w:rFonts w:asciiTheme="minorHAnsi" w:hAnsiTheme="minorHAnsi" w:cstheme="minorHAnsi"/>
        </w:rPr>
      </w:pPr>
      <w:r w:rsidRPr="003E5D4C">
        <w:rPr>
          <w:rFonts w:asciiTheme="minorHAnsi" w:hAnsiTheme="minorHAnsi" w:cstheme="minorHAnsi"/>
        </w:rPr>
        <w:t>At Berkley First School</w:t>
      </w:r>
      <w:r w:rsidR="0015685A" w:rsidRPr="003E5D4C">
        <w:rPr>
          <w:rFonts w:asciiTheme="minorHAnsi" w:hAnsiTheme="minorHAnsi" w:cstheme="minorHAnsi"/>
        </w:rPr>
        <w:t xml:space="preserve">, class teachers follow a PE curriculum </w:t>
      </w:r>
      <w:r w:rsidRPr="003E5D4C">
        <w:rPr>
          <w:rFonts w:asciiTheme="minorHAnsi" w:hAnsiTheme="minorHAnsi" w:cstheme="minorHAnsi"/>
        </w:rPr>
        <w:t>called Real PE created by a company called Create Development to deliver PE across the whole school. We decided to take the Real PE route as it is a unique, child-centred approach that transforms how PE is taught to engage and challenge EVERY child.</w:t>
      </w:r>
    </w:p>
    <w:p w14:paraId="23E2DA25" w14:textId="77777777" w:rsidR="00D75A70" w:rsidRPr="003E5D4C" w:rsidRDefault="00D75A70" w:rsidP="00D75A70">
      <w:pPr>
        <w:ind w:left="720"/>
        <w:jc w:val="both"/>
        <w:rPr>
          <w:rFonts w:asciiTheme="minorHAnsi" w:hAnsiTheme="minorHAnsi" w:cstheme="minorHAnsi"/>
        </w:rPr>
      </w:pPr>
    </w:p>
    <w:p w14:paraId="50D77FC1" w14:textId="29516C76" w:rsidR="00D75A70" w:rsidRPr="003E5D4C" w:rsidRDefault="00BD554B" w:rsidP="00D75A70">
      <w:pPr>
        <w:jc w:val="both"/>
        <w:rPr>
          <w:rFonts w:asciiTheme="minorHAnsi" w:hAnsiTheme="minorHAnsi" w:cstheme="minorHAnsi"/>
          <w:b/>
        </w:rPr>
      </w:pPr>
      <w:r w:rsidRPr="003E5D4C">
        <w:rPr>
          <w:rFonts w:asciiTheme="minorHAnsi" w:hAnsiTheme="minorHAnsi" w:cstheme="minorHAnsi"/>
          <w:b/>
        </w:rPr>
        <w:t>What Real PE does</w:t>
      </w:r>
    </w:p>
    <w:p w14:paraId="7E249ABC" w14:textId="553CD6DD" w:rsidR="00D75A70" w:rsidRPr="003E5D4C" w:rsidRDefault="00D75A70" w:rsidP="00D75A70">
      <w:pPr>
        <w:jc w:val="both"/>
        <w:rPr>
          <w:rFonts w:asciiTheme="minorHAnsi" w:hAnsiTheme="minorHAnsi" w:cstheme="minorHAnsi"/>
        </w:rPr>
      </w:pPr>
      <w:r w:rsidRPr="003E5D4C">
        <w:rPr>
          <w:rFonts w:asciiTheme="minorHAnsi" w:hAnsiTheme="minorHAnsi" w:cstheme="minorHAnsi"/>
        </w:rPr>
        <w:t>It provides fun and simple to follow Schemes of Work and support for Early Years Foundation Stage, Key Stage 1 and Key Stage 2 that helps deliver outstanding PE. It is fully aligned to the National Curriculum and Ofsted requirements and focuses on the development of agility, balance and coordination, healthy competition and cooperative learning through a unique and market leading approach to teaching and learning in PE.</w:t>
      </w:r>
    </w:p>
    <w:p w14:paraId="5D511069" w14:textId="77777777" w:rsidR="00D75A70" w:rsidRPr="003E5D4C" w:rsidRDefault="00D75A70" w:rsidP="00D75A70">
      <w:pPr>
        <w:ind w:left="720"/>
        <w:jc w:val="both"/>
        <w:rPr>
          <w:rFonts w:asciiTheme="minorHAnsi" w:hAnsiTheme="minorHAnsi" w:cstheme="minorHAnsi"/>
        </w:rPr>
      </w:pPr>
    </w:p>
    <w:p w14:paraId="09EF7E90" w14:textId="77777777" w:rsidR="00D75A70" w:rsidRPr="003E5D4C" w:rsidRDefault="00D75A70" w:rsidP="00D75A70">
      <w:pPr>
        <w:ind w:left="720"/>
        <w:jc w:val="both"/>
        <w:rPr>
          <w:rFonts w:asciiTheme="minorHAnsi" w:hAnsiTheme="minorHAnsi" w:cstheme="minorHAnsi"/>
        </w:rPr>
      </w:pPr>
      <w:r w:rsidRPr="003E5D4C">
        <w:rPr>
          <w:rFonts w:asciiTheme="minorHAnsi" w:hAnsiTheme="minorHAnsi" w:cstheme="minorHAnsi"/>
        </w:rPr>
        <w:t xml:space="preserve"> </w:t>
      </w:r>
    </w:p>
    <w:p w14:paraId="6A62E676" w14:textId="779D19DA" w:rsidR="00D75A70" w:rsidRPr="003E5D4C" w:rsidRDefault="00BD554B" w:rsidP="00D75A70">
      <w:pPr>
        <w:jc w:val="both"/>
        <w:rPr>
          <w:rFonts w:asciiTheme="minorHAnsi" w:hAnsiTheme="minorHAnsi" w:cstheme="minorHAnsi"/>
          <w:b/>
        </w:rPr>
      </w:pPr>
      <w:r w:rsidRPr="003E5D4C">
        <w:rPr>
          <w:rFonts w:asciiTheme="minorHAnsi" w:hAnsiTheme="minorHAnsi" w:cstheme="minorHAnsi"/>
          <w:b/>
        </w:rPr>
        <w:t>Why Real PE is unique</w:t>
      </w:r>
    </w:p>
    <w:p w14:paraId="4B76C4C5" w14:textId="4977E879" w:rsidR="005927A9" w:rsidRPr="003E5D4C" w:rsidRDefault="00D75A70" w:rsidP="00D75A70">
      <w:pPr>
        <w:jc w:val="both"/>
        <w:rPr>
          <w:rFonts w:asciiTheme="minorHAnsi" w:hAnsiTheme="minorHAnsi" w:cstheme="minorHAnsi"/>
        </w:rPr>
      </w:pPr>
      <w:r w:rsidRPr="003E5D4C">
        <w:rPr>
          <w:rFonts w:asciiTheme="minorHAnsi" w:hAnsiTheme="minorHAnsi" w:cstheme="minorHAnsi"/>
        </w:rPr>
        <w:t>Real PE is, first and foremost, a philosophy and approach which aims to transform how we teach PE in order to include, challenge and support EVERY child.</w:t>
      </w:r>
    </w:p>
    <w:p w14:paraId="181E34D0" w14:textId="59DCD4A5" w:rsidR="005C61BC" w:rsidRPr="003E5D4C" w:rsidRDefault="005C61BC" w:rsidP="00D75A70">
      <w:pPr>
        <w:jc w:val="both"/>
        <w:rPr>
          <w:rFonts w:asciiTheme="minorHAnsi" w:hAnsiTheme="minorHAnsi" w:cstheme="minorHAnsi"/>
        </w:rPr>
      </w:pPr>
    </w:p>
    <w:p w14:paraId="07D6A9EB" w14:textId="7F531B0A" w:rsidR="005C61BC" w:rsidRPr="003E5D4C" w:rsidRDefault="005C61BC" w:rsidP="00D75A70">
      <w:pPr>
        <w:jc w:val="both"/>
        <w:rPr>
          <w:rFonts w:asciiTheme="minorHAnsi" w:hAnsiTheme="minorHAnsi" w:cstheme="minorHAnsi"/>
        </w:rPr>
      </w:pPr>
      <w:r w:rsidRPr="003E5D4C">
        <w:rPr>
          <w:rFonts w:asciiTheme="minorHAnsi" w:hAnsiTheme="minorHAnsi" w:cstheme="minorHAnsi"/>
        </w:rPr>
        <w:t>Our PE Curriculum is also taught by a local outside company called I G Sports and trained sports coaches teach discrete PE to each class once a week.</w:t>
      </w:r>
    </w:p>
    <w:p w14:paraId="5B4BD577" w14:textId="77777777" w:rsidR="00D75A70" w:rsidRPr="003E5D4C" w:rsidRDefault="00D75A70" w:rsidP="00DF06E3">
      <w:pPr>
        <w:jc w:val="both"/>
        <w:rPr>
          <w:rFonts w:asciiTheme="minorHAnsi" w:hAnsiTheme="minorHAnsi" w:cstheme="minorHAnsi"/>
          <w:b/>
          <w:u w:val="single"/>
        </w:rPr>
      </w:pPr>
    </w:p>
    <w:p w14:paraId="511E9137" w14:textId="4FC98A9D" w:rsidR="00EF7EAD" w:rsidRPr="003E5D4C" w:rsidRDefault="00EF7EAD" w:rsidP="005C6F4A">
      <w:pPr>
        <w:rPr>
          <w:rFonts w:asciiTheme="minorHAnsi" w:hAnsiTheme="minorHAnsi" w:cstheme="minorHAnsi"/>
          <w:color w:val="FF0000"/>
        </w:rPr>
      </w:pPr>
    </w:p>
    <w:p w14:paraId="1CB5D109" w14:textId="77777777" w:rsidR="00EF7EAD" w:rsidRPr="003E5D4C" w:rsidRDefault="00EF7EAD" w:rsidP="005C6F4A">
      <w:pPr>
        <w:rPr>
          <w:rFonts w:asciiTheme="minorHAnsi" w:hAnsiTheme="minorHAnsi" w:cstheme="minorHAnsi"/>
          <w:b/>
          <w:u w:val="single"/>
        </w:rPr>
      </w:pPr>
      <w:r w:rsidRPr="003E5D4C">
        <w:rPr>
          <w:rFonts w:asciiTheme="minorHAnsi" w:hAnsiTheme="minorHAnsi" w:cstheme="minorHAnsi"/>
          <w:b/>
          <w:u w:val="single"/>
        </w:rPr>
        <w:t>Differentiation</w:t>
      </w:r>
    </w:p>
    <w:p w14:paraId="062108E2" w14:textId="77777777" w:rsidR="00EF7EAD" w:rsidRPr="003E5D4C" w:rsidRDefault="00EF7EAD" w:rsidP="005C6F4A">
      <w:pPr>
        <w:rPr>
          <w:rFonts w:asciiTheme="minorHAnsi" w:hAnsiTheme="minorHAnsi" w:cstheme="minorHAnsi"/>
        </w:rPr>
      </w:pPr>
    </w:p>
    <w:p w14:paraId="3C5E8BEF" w14:textId="00284A58" w:rsidR="005D5C5E" w:rsidRPr="003E5D4C" w:rsidRDefault="00EF7EAD" w:rsidP="005C6F4A">
      <w:pPr>
        <w:jc w:val="both"/>
        <w:rPr>
          <w:rFonts w:asciiTheme="minorHAnsi" w:hAnsiTheme="minorHAnsi" w:cstheme="minorHAnsi"/>
        </w:rPr>
      </w:pPr>
      <w:r w:rsidRPr="003E5D4C">
        <w:rPr>
          <w:rFonts w:asciiTheme="minorHAnsi" w:hAnsiTheme="minorHAnsi" w:cstheme="minorHAnsi"/>
        </w:rPr>
        <w:t xml:space="preserve">We aim to encourage all children to reach their full potential through the provision of varied opportunities. We recognise that our curriculum planning must allow pupils to gain a progressively deeper understanding and </w:t>
      </w:r>
      <w:r w:rsidR="00B3201A" w:rsidRPr="003E5D4C">
        <w:rPr>
          <w:rFonts w:asciiTheme="minorHAnsi" w:hAnsiTheme="minorHAnsi" w:cstheme="minorHAnsi"/>
        </w:rPr>
        <w:t>competency as they move through</w:t>
      </w:r>
      <w:r w:rsidRPr="003E5D4C">
        <w:rPr>
          <w:rFonts w:asciiTheme="minorHAnsi" w:hAnsiTheme="minorHAnsi" w:cstheme="minorHAnsi"/>
        </w:rPr>
        <w:t xml:space="preserve">out the school. </w:t>
      </w:r>
    </w:p>
    <w:p w14:paraId="122B34C1" w14:textId="2AD39134" w:rsidR="005D5C5E" w:rsidRPr="003E5D4C" w:rsidRDefault="005D5C5E" w:rsidP="005C6F4A">
      <w:pPr>
        <w:jc w:val="both"/>
        <w:rPr>
          <w:rFonts w:asciiTheme="minorHAnsi" w:hAnsiTheme="minorHAnsi" w:cstheme="minorHAnsi"/>
        </w:rPr>
      </w:pPr>
      <w:r w:rsidRPr="003E5D4C">
        <w:rPr>
          <w:rFonts w:asciiTheme="minorHAnsi" w:hAnsiTheme="minorHAnsi" w:cstheme="minorHAnsi"/>
        </w:rPr>
        <w:t>Careful though</w:t>
      </w:r>
      <w:r w:rsidR="007738FC" w:rsidRPr="003E5D4C">
        <w:rPr>
          <w:rFonts w:asciiTheme="minorHAnsi" w:hAnsiTheme="minorHAnsi" w:cstheme="minorHAnsi"/>
        </w:rPr>
        <w:t>t</w:t>
      </w:r>
      <w:r w:rsidRPr="003E5D4C">
        <w:rPr>
          <w:rFonts w:asciiTheme="minorHAnsi" w:hAnsiTheme="minorHAnsi" w:cstheme="minorHAnsi"/>
        </w:rPr>
        <w:t xml:space="preserve"> will be given to the provision of appropriately structured work for children with SEN. The school uses the strategies of ‘The Dyslexia Friendly School’ that enable all children increased access to the curriculu</w:t>
      </w:r>
      <w:r w:rsidR="00B3201A" w:rsidRPr="003E5D4C">
        <w:rPr>
          <w:rFonts w:asciiTheme="minorHAnsi" w:hAnsiTheme="minorHAnsi" w:cstheme="minorHAnsi"/>
        </w:rPr>
        <w:t>m through a broad – base, multi</w:t>
      </w:r>
      <w:r w:rsidRPr="003E5D4C">
        <w:rPr>
          <w:rFonts w:asciiTheme="minorHAnsi" w:hAnsiTheme="minorHAnsi" w:cstheme="minorHAnsi"/>
        </w:rPr>
        <w:t xml:space="preserve">sensory, visual auditory and kinaesthetically planned curriculum. </w:t>
      </w:r>
    </w:p>
    <w:p w14:paraId="2005FD2C" w14:textId="1928FEC3" w:rsidR="005C6F4A" w:rsidRPr="003E5D4C" w:rsidRDefault="005C6F4A" w:rsidP="005C6F4A">
      <w:pPr>
        <w:rPr>
          <w:rFonts w:asciiTheme="minorHAnsi" w:hAnsiTheme="minorHAnsi" w:cstheme="minorHAnsi"/>
        </w:rPr>
      </w:pPr>
    </w:p>
    <w:p w14:paraId="54C24FFC" w14:textId="3D836BE3" w:rsidR="001E7E14" w:rsidRPr="003E5D4C" w:rsidRDefault="001E7E14" w:rsidP="005C6F4A">
      <w:pPr>
        <w:rPr>
          <w:rFonts w:asciiTheme="minorHAnsi" w:hAnsiTheme="minorHAnsi" w:cstheme="minorHAnsi"/>
        </w:rPr>
      </w:pPr>
    </w:p>
    <w:p w14:paraId="75CEA82C" w14:textId="14168F7B" w:rsidR="001E7E14" w:rsidRPr="003E5D4C" w:rsidRDefault="001E7E14" w:rsidP="005C6F4A">
      <w:pPr>
        <w:rPr>
          <w:rFonts w:asciiTheme="minorHAnsi" w:hAnsiTheme="minorHAnsi" w:cstheme="minorHAnsi"/>
        </w:rPr>
      </w:pPr>
    </w:p>
    <w:p w14:paraId="408B1FF3" w14:textId="345584F2" w:rsidR="001E7E14" w:rsidRPr="003E5D4C" w:rsidRDefault="001E7E14" w:rsidP="005C6F4A">
      <w:pPr>
        <w:rPr>
          <w:rFonts w:asciiTheme="minorHAnsi" w:hAnsiTheme="minorHAnsi" w:cstheme="minorHAnsi"/>
        </w:rPr>
      </w:pPr>
    </w:p>
    <w:p w14:paraId="4FD9FF52" w14:textId="7924CA99" w:rsidR="001E7E14" w:rsidRPr="003E5D4C" w:rsidRDefault="001E7E14" w:rsidP="005C6F4A">
      <w:pPr>
        <w:rPr>
          <w:rFonts w:asciiTheme="minorHAnsi" w:hAnsiTheme="minorHAnsi" w:cstheme="minorHAnsi"/>
        </w:rPr>
      </w:pPr>
    </w:p>
    <w:p w14:paraId="137D394F" w14:textId="77777777" w:rsidR="001E7E14" w:rsidRPr="003E5D4C" w:rsidRDefault="001E7E14" w:rsidP="005C6F4A">
      <w:pPr>
        <w:rPr>
          <w:rFonts w:asciiTheme="minorHAnsi" w:hAnsiTheme="minorHAnsi" w:cstheme="minorHAnsi"/>
        </w:rPr>
      </w:pPr>
    </w:p>
    <w:p w14:paraId="20CE39EF" w14:textId="52E5CE1C" w:rsidR="000D4C51" w:rsidRPr="003E5D4C" w:rsidRDefault="00D75A70" w:rsidP="00184BE2">
      <w:pPr>
        <w:rPr>
          <w:rFonts w:asciiTheme="minorHAnsi" w:hAnsiTheme="minorHAnsi" w:cstheme="minorHAnsi"/>
          <w:b/>
          <w:u w:val="single"/>
        </w:rPr>
      </w:pPr>
      <w:r w:rsidRPr="003E5D4C">
        <w:rPr>
          <w:rFonts w:asciiTheme="minorHAnsi" w:hAnsiTheme="minorHAnsi" w:cstheme="minorHAnsi"/>
          <w:b/>
          <w:u w:val="single"/>
        </w:rPr>
        <w:lastRenderedPageBreak/>
        <w:t>EYFS</w:t>
      </w:r>
    </w:p>
    <w:p w14:paraId="22913B1A" w14:textId="77777777" w:rsidR="00A95923" w:rsidRPr="003E5D4C" w:rsidRDefault="00A95923" w:rsidP="005C6F4A">
      <w:pPr>
        <w:jc w:val="both"/>
        <w:rPr>
          <w:rFonts w:asciiTheme="minorHAnsi" w:hAnsiTheme="minorHAnsi" w:cstheme="minorHAnsi"/>
        </w:rPr>
      </w:pPr>
    </w:p>
    <w:p w14:paraId="38950D8B" w14:textId="16CCBDF6" w:rsidR="005D5C5E" w:rsidRPr="003E5D4C" w:rsidRDefault="00A95923" w:rsidP="005C6F4A">
      <w:pPr>
        <w:jc w:val="both"/>
        <w:rPr>
          <w:rFonts w:asciiTheme="minorHAnsi" w:hAnsiTheme="minorHAnsi" w:cstheme="minorHAnsi"/>
        </w:rPr>
      </w:pPr>
      <w:r w:rsidRPr="003E5D4C">
        <w:rPr>
          <w:rFonts w:asciiTheme="minorHAnsi" w:hAnsiTheme="minorHAnsi" w:cstheme="minorHAnsi"/>
        </w:rPr>
        <w:t>We encourag</w:t>
      </w:r>
      <w:r w:rsidR="00683735" w:rsidRPr="003E5D4C">
        <w:rPr>
          <w:rFonts w:asciiTheme="minorHAnsi" w:hAnsiTheme="minorHAnsi" w:cstheme="minorHAnsi"/>
        </w:rPr>
        <w:t>e th</w:t>
      </w:r>
      <w:r w:rsidR="00AE234C" w:rsidRPr="003E5D4C">
        <w:rPr>
          <w:rFonts w:asciiTheme="minorHAnsi" w:hAnsiTheme="minorHAnsi" w:cstheme="minorHAnsi"/>
        </w:rPr>
        <w:t xml:space="preserve">e development of </w:t>
      </w:r>
      <w:r w:rsidR="009303FD" w:rsidRPr="003E5D4C">
        <w:rPr>
          <w:rFonts w:asciiTheme="minorHAnsi" w:hAnsiTheme="minorHAnsi" w:cstheme="minorHAnsi"/>
        </w:rPr>
        <w:t>fundamental</w:t>
      </w:r>
      <w:r w:rsidR="005C61BC" w:rsidRPr="003E5D4C">
        <w:rPr>
          <w:rFonts w:asciiTheme="minorHAnsi" w:hAnsiTheme="minorHAnsi" w:cstheme="minorHAnsi"/>
        </w:rPr>
        <w:t xml:space="preserve"> gross</w:t>
      </w:r>
      <w:r w:rsidR="009303FD" w:rsidRPr="003E5D4C">
        <w:rPr>
          <w:rFonts w:asciiTheme="minorHAnsi" w:hAnsiTheme="minorHAnsi" w:cstheme="minorHAnsi"/>
        </w:rPr>
        <w:t xml:space="preserve"> movement skills (agility,</w:t>
      </w:r>
      <w:r w:rsidR="00F21A41" w:rsidRPr="003E5D4C">
        <w:rPr>
          <w:rFonts w:asciiTheme="minorHAnsi" w:hAnsiTheme="minorHAnsi" w:cstheme="minorHAnsi"/>
        </w:rPr>
        <w:t xml:space="preserve"> </w:t>
      </w:r>
      <w:r w:rsidR="009303FD" w:rsidRPr="003E5D4C">
        <w:rPr>
          <w:rFonts w:asciiTheme="minorHAnsi" w:hAnsiTheme="minorHAnsi" w:cstheme="minorHAnsi"/>
        </w:rPr>
        <w:t>balance and co-ordination)</w:t>
      </w:r>
      <w:r w:rsidR="005C61BC" w:rsidRPr="003E5D4C">
        <w:rPr>
          <w:rFonts w:asciiTheme="minorHAnsi" w:hAnsiTheme="minorHAnsi" w:cstheme="minorHAnsi"/>
        </w:rPr>
        <w:t xml:space="preserve"> and also fine motor skills</w:t>
      </w:r>
      <w:r w:rsidR="00D75A70" w:rsidRPr="003E5D4C">
        <w:rPr>
          <w:rFonts w:asciiTheme="minorHAnsi" w:hAnsiTheme="minorHAnsi" w:cstheme="minorHAnsi"/>
        </w:rPr>
        <w:t xml:space="preserve"> in the EYFS</w:t>
      </w:r>
      <w:r w:rsidRPr="003E5D4C">
        <w:rPr>
          <w:rFonts w:asciiTheme="minorHAnsi" w:hAnsiTheme="minorHAnsi" w:cstheme="minorHAnsi"/>
        </w:rPr>
        <w:t xml:space="preserve"> as this is part of the Foundation </w:t>
      </w:r>
      <w:r w:rsidR="00DF210D" w:rsidRPr="003E5D4C">
        <w:rPr>
          <w:rFonts w:asciiTheme="minorHAnsi" w:hAnsiTheme="minorHAnsi" w:cstheme="minorHAnsi"/>
        </w:rPr>
        <w:t>Stage</w:t>
      </w:r>
      <w:r w:rsidR="00683735" w:rsidRPr="003E5D4C">
        <w:rPr>
          <w:rFonts w:asciiTheme="minorHAnsi" w:hAnsiTheme="minorHAnsi" w:cstheme="minorHAnsi"/>
        </w:rPr>
        <w:t>. We relate the physical development of the children to the objectives set in the Early Learning goals. We also assess the children with relation to the Foundation Stage Profile statements. The children’s learning includes developing confidence a</w:t>
      </w:r>
      <w:r w:rsidR="00184BE2" w:rsidRPr="003E5D4C">
        <w:rPr>
          <w:rFonts w:asciiTheme="minorHAnsi" w:hAnsiTheme="minorHAnsi" w:cstheme="minorHAnsi"/>
        </w:rPr>
        <w:t>n</w:t>
      </w:r>
      <w:r w:rsidR="00683735" w:rsidRPr="003E5D4C">
        <w:rPr>
          <w:rFonts w:asciiTheme="minorHAnsi" w:hAnsiTheme="minorHAnsi" w:cstheme="minorHAnsi"/>
        </w:rPr>
        <w:t>d control of the way they move, and the way they handle tools and equipment. We give all children the opportunity to undertake activities that offer appropriate physical challenge, both indoors and outdoors, using a wide range of resources to support specific skills.</w:t>
      </w:r>
      <w:r w:rsidR="000D4C51" w:rsidRPr="003E5D4C">
        <w:rPr>
          <w:rFonts w:asciiTheme="minorHAnsi" w:hAnsiTheme="minorHAnsi" w:cstheme="minorHAnsi"/>
        </w:rPr>
        <w:t xml:space="preserve"> </w:t>
      </w:r>
      <w:r w:rsidR="005D5C5E" w:rsidRPr="003E5D4C">
        <w:rPr>
          <w:rFonts w:asciiTheme="minorHAnsi" w:hAnsiTheme="minorHAnsi" w:cstheme="minorHAnsi"/>
        </w:rPr>
        <w:t>The range of experiences encourages children to make connections between one area of learning and another and so extends their understanding. There are links with all curriculum areas.</w:t>
      </w:r>
    </w:p>
    <w:p w14:paraId="47A03353" w14:textId="77777777" w:rsidR="005C61BC" w:rsidRPr="003E5D4C" w:rsidRDefault="005C61BC" w:rsidP="005C6F4A">
      <w:pPr>
        <w:jc w:val="both"/>
        <w:rPr>
          <w:rFonts w:asciiTheme="minorHAnsi" w:hAnsiTheme="minorHAnsi" w:cstheme="minorHAnsi"/>
        </w:rPr>
      </w:pPr>
    </w:p>
    <w:p w14:paraId="439072FB" w14:textId="77777777" w:rsidR="005C61BC" w:rsidRPr="003E5D4C" w:rsidRDefault="005C61BC" w:rsidP="005C6F4A">
      <w:pPr>
        <w:rPr>
          <w:rFonts w:asciiTheme="minorHAnsi" w:hAnsiTheme="minorHAnsi" w:cstheme="minorHAnsi"/>
        </w:rPr>
      </w:pPr>
      <w:r w:rsidRPr="003E5D4C">
        <w:rPr>
          <w:rFonts w:asciiTheme="minorHAnsi" w:hAnsiTheme="minorHAnsi" w:cstheme="minorHAnsi"/>
        </w:rPr>
        <w:t xml:space="preserve">Physical Development ELG: </w:t>
      </w:r>
    </w:p>
    <w:p w14:paraId="27234CDC" w14:textId="77777777" w:rsidR="005C61BC" w:rsidRPr="003E5D4C" w:rsidRDefault="005C61BC" w:rsidP="005C6F4A">
      <w:pPr>
        <w:rPr>
          <w:rFonts w:asciiTheme="minorHAnsi" w:hAnsiTheme="minorHAnsi" w:cstheme="minorHAnsi"/>
        </w:rPr>
      </w:pPr>
      <w:r w:rsidRPr="003E5D4C">
        <w:rPr>
          <w:rFonts w:asciiTheme="minorHAnsi" w:hAnsiTheme="minorHAnsi" w:cstheme="minorHAnsi"/>
        </w:rPr>
        <w:t>Gross Motor Skills Children at the expected level of development will:</w:t>
      </w:r>
    </w:p>
    <w:p w14:paraId="420FCCE5" w14:textId="77777777" w:rsidR="005C61BC" w:rsidRPr="003E5D4C" w:rsidRDefault="005C61BC" w:rsidP="005C6F4A">
      <w:pPr>
        <w:rPr>
          <w:rFonts w:asciiTheme="minorHAnsi" w:hAnsiTheme="minorHAnsi" w:cstheme="minorHAnsi"/>
        </w:rPr>
      </w:pPr>
      <w:r w:rsidRPr="003E5D4C">
        <w:rPr>
          <w:rFonts w:asciiTheme="minorHAnsi" w:hAnsiTheme="minorHAnsi" w:cstheme="minorHAnsi"/>
        </w:rPr>
        <w:t xml:space="preserve"> • Negotiate space and obstacles safely, with consideration for themselves and others. • Demonstrate strength, balance and coordination when playing.</w:t>
      </w:r>
    </w:p>
    <w:p w14:paraId="37C03EF1" w14:textId="104855C9" w:rsidR="005C61BC" w:rsidRPr="003E5D4C" w:rsidRDefault="005C61BC" w:rsidP="005C6F4A">
      <w:pPr>
        <w:rPr>
          <w:rFonts w:asciiTheme="minorHAnsi" w:hAnsiTheme="minorHAnsi" w:cstheme="minorHAnsi"/>
        </w:rPr>
      </w:pPr>
      <w:r w:rsidRPr="003E5D4C">
        <w:rPr>
          <w:rFonts w:asciiTheme="minorHAnsi" w:hAnsiTheme="minorHAnsi" w:cstheme="minorHAnsi"/>
        </w:rPr>
        <w:t xml:space="preserve"> • Move energetically, such as running, jumping, dancing, hopping, skipping and climbing. </w:t>
      </w:r>
    </w:p>
    <w:p w14:paraId="32A2E0E7" w14:textId="77777777" w:rsidR="005C61BC" w:rsidRPr="003E5D4C" w:rsidRDefault="005C61BC" w:rsidP="005C6F4A">
      <w:pPr>
        <w:rPr>
          <w:rFonts w:asciiTheme="minorHAnsi" w:hAnsiTheme="minorHAnsi" w:cstheme="minorHAnsi"/>
        </w:rPr>
      </w:pPr>
    </w:p>
    <w:p w14:paraId="39AC7786" w14:textId="77777777" w:rsidR="005C61BC" w:rsidRPr="003E5D4C" w:rsidRDefault="005C61BC" w:rsidP="005C6F4A">
      <w:pPr>
        <w:rPr>
          <w:rFonts w:asciiTheme="minorHAnsi" w:hAnsiTheme="minorHAnsi" w:cstheme="minorHAnsi"/>
        </w:rPr>
      </w:pPr>
      <w:r w:rsidRPr="003E5D4C">
        <w:rPr>
          <w:rFonts w:asciiTheme="minorHAnsi" w:hAnsiTheme="minorHAnsi" w:cstheme="minorHAnsi"/>
        </w:rPr>
        <w:t xml:space="preserve">ELG: Fine Motor Skills Children at the expected level of development will: </w:t>
      </w:r>
    </w:p>
    <w:p w14:paraId="3EBB2479" w14:textId="77777777" w:rsidR="005C61BC" w:rsidRPr="003E5D4C" w:rsidRDefault="005C61BC" w:rsidP="005C6F4A">
      <w:pPr>
        <w:rPr>
          <w:rFonts w:asciiTheme="minorHAnsi" w:hAnsiTheme="minorHAnsi" w:cstheme="minorHAnsi"/>
        </w:rPr>
      </w:pPr>
      <w:r w:rsidRPr="003E5D4C">
        <w:rPr>
          <w:rFonts w:asciiTheme="minorHAnsi" w:hAnsiTheme="minorHAnsi" w:cstheme="minorHAnsi"/>
        </w:rPr>
        <w:t>• Hold a pencil effectively in preparation for fluent writing – using the tripod grip in almost all cases.</w:t>
      </w:r>
    </w:p>
    <w:p w14:paraId="44891CC2" w14:textId="77777777" w:rsidR="005C61BC" w:rsidRPr="003E5D4C" w:rsidRDefault="005C61BC" w:rsidP="005C6F4A">
      <w:pPr>
        <w:rPr>
          <w:rFonts w:asciiTheme="minorHAnsi" w:hAnsiTheme="minorHAnsi" w:cstheme="minorHAnsi"/>
        </w:rPr>
      </w:pPr>
      <w:r w:rsidRPr="003E5D4C">
        <w:rPr>
          <w:rFonts w:asciiTheme="minorHAnsi" w:hAnsiTheme="minorHAnsi" w:cstheme="minorHAnsi"/>
        </w:rPr>
        <w:t xml:space="preserve"> • Use a range of small tools, including scissors, paint brushes and cutlery.</w:t>
      </w:r>
    </w:p>
    <w:p w14:paraId="493550B5" w14:textId="21DC5403" w:rsidR="000D4C51" w:rsidRPr="003E5D4C" w:rsidRDefault="005C61BC" w:rsidP="005C6F4A">
      <w:pPr>
        <w:rPr>
          <w:rFonts w:asciiTheme="minorHAnsi" w:hAnsiTheme="minorHAnsi" w:cstheme="minorHAnsi"/>
        </w:rPr>
      </w:pPr>
      <w:r w:rsidRPr="003E5D4C">
        <w:rPr>
          <w:rFonts w:asciiTheme="minorHAnsi" w:hAnsiTheme="minorHAnsi" w:cstheme="minorHAnsi"/>
        </w:rPr>
        <w:t xml:space="preserve"> • Begin to show accuracy and care when drawing.</w:t>
      </w:r>
    </w:p>
    <w:p w14:paraId="23975EA4" w14:textId="77777777" w:rsidR="001E7E14" w:rsidRPr="003E5D4C" w:rsidRDefault="001E7E14" w:rsidP="001E7E14">
      <w:pPr>
        <w:spacing w:before="100" w:beforeAutospacing="1" w:after="100" w:afterAutospacing="1"/>
        <w:jc w:val="both"/>
        <w:rPr>
          <w:rFonts w:asciiTheme="minorHAnsi" w:hAnsiTheme="minorHAnsi" w:cstheme="minorHAnsi"/>
          <w:b/>
          <w:u w:val="single"/>
        </w:rPr>
      </w:pPr>
      <w:r w:rsidRPr="003E5D4C">
        <w:rPr>
          <w:rFonts w:asciiTheme="minorHAnsi" w:hAnsiTheme="minorHAnsi" w:cstheme="minorHAnsi"/>
          <w:b/>
          <w:u w:val="single"/>
        </w:rPr>
        <w:t>Key Stage 1</w:t>
      </w:r>
    </w:p>
    <w:p w14:paraId="0A25F167" w14:textId="7AFE1399" w:rsidR="001E7E14" w:rsidRPr="003E5D4C" w:rsidRDefault="001E7E14" w:rsidP="001E7E14">
      <w:pPr>
        <w:spacing w:before="100" w:beforeAutospacing="1" w:after="100" w:afterAutospacing="1"/>
        <w:jc w:val="both"/>
        <w:rPr>
          <w:rFonts w:asciiTheme="minorHAnsi" w:hAnsiTheme="minorHAnsi" w:cstheme="minorHAnsi"/>
        </w:rPr>
      </w:pPr>
      <w:r w:rsidRPr="003E5D4C">
        <w:rPr>
          <w:rFonts w:asciiTheme="minorHAnsi" w:hAnsiTheme="minorHAnsi" w:cstheme="minorHAnsi"/>
        </w:rPr>
        <w:t>Pupils should develop fundamental movement skills, become increasingly competent and confident and access a broad range of opportunities to extend agility, balance and coordination, individually and with others. They should be able to engage in competitive (both against self and against others) and cooperative physical activities, in a range of increasingly challenging situations.</w:t>
      </w:r>
    </w:p>
    <w:p w14:paraId="6CAABF07" w14:textId="77777777" w:rsidR="001E7E14" w:rsidRPr="003E5D4C" w:rsidRDefault="001E7E14" w:rsidP="001E7E14">
      <w:pPr>
        <w:spacing w:before="100" w:beforeAutospacing="1" w:after="100" w:afterAutospacing="1"/>
        <w:jc w:val="both"/>
        <w:rPr>
          <w:rFonts w:asciiTheme="minorHAnsi" w:hAnsiTheme="minorHAnsi" w:cstheme="minorHAnsi"/>
        </w:rPr>
      </w:pPr>
      <w:r w:rsidRPr="003E5D4C">
        <w:rPr>
          <w:rFonts w:asciiTheme="minorHAnsi" w:hAnsiTheme="minorHAnsi" w:cstheme="minorHAnsi"/>
        </w:rPr>
        <w:t>Pupils should be taught to:</w:t>
      </w:r>
    </w:p>
    <w:p w14:paraId="6D6F5BBD" w14:textId="77777777" w:rsidR="001E7E14" w:rsidRPr="003E5D4C" w:rsidRDefault="001E7E14" w:rsidP="001E7E14">
      <w:pPr>
        <w:pStyle w:val="ListParagraph"/>
        <w:numPr>
          <w:ilvl w:val="0"/>
          <w:numId w:val="12"/>
        </w:numPr>
        <w:spacing w:before="100" w:beforeAutospacing="1" w:after="100" w:afterAutospacing="1"/>
        <w:jc w:val="both"/>
        <w:rPr>
          <w:rFonts w:asciiTheme="minorHAnsi" w:hAnsiTheme="minorHAnsi" w:cstheme="minorHAnsi"/>
        </w:rPr>
      </w:pPr>
      <w:r w:rsidRPr="003E5D4C">
        <w:rPr>
          <w:rFonts w:asciiTheme="minorHAnsi" w:hAnsiTheme="minorHAnsi" w:cstheme="minorHAnsi"/>
        </w:rPr>
        <w:t>master basic movements such as running, jumping, throwing, catching, as well as developing balance, agility and coordination, and begin to apply these in a range of activities</w:t>
      </w:r>
    </w:p>
    <w:p w14:paraId="641F4696" w14:textId="77777777" w:rsidR="001E7E14" w:rsidRPr="003E5D4C" w:rsidRDefault="001E7E14" w:rsidP="001E7E14">
      <w:pPr>
        <w:pStyle w:val="ListParagraph"/>
        <w:numPr>
          <w:ilvl w:val="0"/>
          <w:numId w:val="12"/>
        </w:numPr>
        <w:spacing w:before="100" w:beforeAutospacing="1" w:after="100" w:afterAutospacing="1"/>
        <w:jc w:val="both"/>
        <w:rPr>
          <w:rFonts w:asciiTheme="minorHAnsi" w:hAnsiTheme="minorHAnsi" w:cstheme="minorHAnsi"/>
        </w:rPr>
      </w:pPr>
      <w:r w:rsidRPr="003E5D4C">
        <w:rPr>
          <w:rFonts w:asciiTheme="minorHAnsi" w:hAnsiTheme="minorHAnsi" w:cstheme="minorHAnsi"/>
        </w:rPr>
        <w:t>participate in team games developing simple tactics for attacking and defending</w:t>
      </w:r>
    </w:p>
    <w:p w14:paraId="1EE3DC1C" w14:textId="1C1B1BA7" w:rsidR="001E7E14" w:rsidRDefault="001E7E14" w:rsidP="001E7E14">
      <w:pPr>
        <w:pStyle w:val="ListParagraph"/>
        <w:numPr>
          <w:ilvl w:val="0"/>
          <w:numId w:val="12"/>
        </w:numPr>
        <w:spacing w:before="100" w:beforeAutospacing="1" w:after="100" w:afterAutospacing="1"/>
        <w:jc w:val="both"/>
        <w:rPr>
          <w:rFonts w:asciiTheme="minorHAnsi" w:hAnsiTheme="minorHAnsi" w:cstheme="minorHAnsi"/>
        </w:rPr>
      </w:pPr>
      <w:r w:rsidRPr="003E5D4C">
        <w:rPr>
          <w:rFonts w:asciiTheme="minorHAnsi" w:hAnsiTheme="minorHAnsi" w:cstheme="minorHAnsi"/>
        </w:rPr>
        <w:t>perform dances using simple movement patterns</w:t>
      </w:r>
    </w:p>
    <w:p w14:paraId="570096DB" w14:textId="4CA82A72" w:rsidR="003E5D4C" w:rsidRDefault="003E5D4C" w:rsidP="003E5D4C">
      <w:pPr>
        <w:pStyle w:val="ListParagraph"/>
        <w:spacing w:before="100" w:beforeAutospacing="1" w:after="100" w:afterAutospacing="1"/>
        <w:jc w:val="both"/>
        <w:rPr>
          <w:rFonts w:asciiTheme="minorHAnsi" w:hAnsiTheme="minorHAnsi" w:cstheme="minorHAnsi"/>
        </w:rPr>
      </w:pPr>
    </w:p>
    <w:p w14:paraId="6A713DEA" w14:textId="1561266F" w:rsidR="003E5D4C" w:rsidRDefault="003E5D4C" w:rsidP="003E5D4C">
      <w:pPr>
        <w:pStyle w:val="ListParagraph"/>
        <w:spacing w:before="100" w:beforeAutospacing="1" w:after="100" w:afterAutospacing="1"/>
        <w:jc w:val="both"/>
        <w:rPr>
          <w:rFonts w:asciiTheme="minorHAnsi" w:hAnsiTheme="minorHAnsi" w:cstheme="minorHAnsi"/>
        </w:rPr>
      </w:pPr>
    </w:p>
    <w:p w14:paraId="4B0C1D6E" w14:textId="77777777" w:rsidR="003E5D4C" w:rsidRPr="003E5D4C" w:rsidRDefault="003E5D4C" w:rsidP="003E5D4C">
      <w:pPr>
        <w:pStyle w:val="ListParagraph"/>
        <w:spacing w:before="100" w:beforeAutospacing="1" w:after="100" w:afterAutospacing="1"/>
        <w:jc w:val="both"/>
        <w:rPr>
          <w:rFonts w:asciiTheme="minorHAnsi" w:hAnsiTheme="minorHAnsi" w:cstheme="minorHAnsi"/>
        </w:rPr>
      </w:pPr>
    </w:p>
    <w:p w14:paraId="5E955A9B" w14:textId="77777777" w:rsidR="001E7E14" w:rsidRPr="003E5D4C" w:rsidRDefault="001E7E14" w:rsidP="001E7E14">
      <w:pPr>
        <w:spacing w:before="100" w:beforeAutospacing="1" w:after="100" w:afterAutospacing="1"/>
        <w:jc w:val="both"/>
        <w:rPr>
          <w:rFonts w:asciiTheme="minorHAnsi" w:hAnsiTheme="minorHAnsi" w:cstheme="minorHAnsi"/>
          <w:u w:val="single"/>
        </w:rPr>
      </w:pPr>
      <w:r w:rsidRPr="003E5D4C">
        <w:rPr>
          <w:rFonts w:asciiTheme="minorHAnsi" w:hAnsiTheme="minorHAnsi" w:cstheme="minorHAnsi"/>
          <w:b/>
          <w:u w:val="single"/>
        </w:rPr>
        <w:lastRenderedPageBreak/>
        <w:t>Lower Key Stage 2</w:t>
      </w:r>
      <w:r w:rsidRPr="003E5D4C">
        <w:rPr>
          <w:rFonts w:asciiTheme="minorHAnsi" w:hAnsiTheme="minorHAnsi" w:cstheme="minorHAnsi"/>
          <w:u w:val="single"/>
        </w:rPr>
        <w:t xml:space="preserve"> </w:t>
      </w:r>
    </w:p>
    <w:p w14:paraId="267FDC11" w14:textId="09A9BB67" w:rsidR="001E7E14" w:rsidRPr="003E5D4C" w:rsidRDefault="001E7E14" w:rsidP="001E7E14">
      <w:pPr>
        <w:spacing w:before="100" w:beforeAutospacing="1" w:after="100" w:afterAutospacing="1"/>
        <w:jc w:val="both"/>
        <w:rPr>
          <w:rFonts w:asciiTheme="minorHAnsi" w:hAnsiTheme="minorHAnsi" w:cstheme="minorHAnsi"/>
        </w:rPr>
      </w:pPr>
      <w:r w:rsidRPr="003E5D4C">
        <w:rPr>
          <w:rFonts w:asciiTheme="minorHAnsi" w:hAnsiTheme="minorHAnsi" w:cstheme="minorHAnsi"/>
        </w:rPr>
        <w:t>Pupils should continue to implement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122A2D01" w14:textId="77777777" w:rsidR="001E7E14" w:rsidRPr="003E5D4C" w:rsidRDefault="001E7E14" w:rsidP="001E7E14">
      <w:pPr>
        <w:spacing w:before="100" w:beforeAutospacing="1" w:after="100" w:afterAutospacing="1"/>
        <w:jc w:val="both"/>
        <w:rPr>
          <w:rFonts w:asciiTheme="minorHAnsi" w:hAnsiTheme="minorHAnsi" w:cstheme="minorHAnsi"/>
        </w:rPr>
      </w:pPr>
      <w:r w:rsidRPr="003E5D4C">
        <w:rPr>
          <w:rFonts w:asciiTheme="minorHAnsi" w:hAnsiTheme="minorHAnsi" w:cstheme="minorHAnsi"/>
        </w:rPr>
        <w:t>Pupils should be taught to:</w:t>
      </w:r>
    </w:p>
    <w:p w14:paraId="770D3502" w14:textId="77777777" w:rsidR="001E7E14" w:rsidRPr="003E5D4C" w:rsidRDefault="001E7E14" w:rsidP="001E7E14">
      <w:pPr>
        <w:pStyle w:val="ListParagraph"/>
        <w:numPr>
          <w:ilvl w:val="0"/>
          <w:numId w:val="13"/>
        </w:numPr>
        <w:spacing w:before="100" w:beforeAutospacing="1" w:after="100" w:afterAutospacing="1"/>
        <w:jc w:val="both"/>
        <w:rPr>
          <w:rFonts w:asciiTheme="minorHAnsi" w:hAnsiTheme="minorHAnsi" w:cstheme="minorHAnsi"/>
        </w:rPr>
      </w:pPr>
      <w:r w:rsidRPr="003E5D4C">
        <w:rPr>
          <w:rFonts w:asciiTheme="minorHAnsi" w:hAnsiTheme="minorHAnsi" w:cstheme="minorHAnsi"/>
        </w:rPr>
        <w:t>Use running, jumping, catching and throwing in isolation and in combination</w:t>
      </w:r>
    </w:p>
    <w:p w14:paraId="50B79007" w14:textId="4F3242ED" w:rsidR="001E7E14" w:rsidRPr="003E5D4C" w:rsidRDefault="001E7E14" w:rsidP="001E7E14">
      <w:pPr>
        <w:pStyle w:val="ListParagraph"/>
        <w:numPr>
          <w:ilvl w:val="0"/>
          <w:numId w:val="13"/>
        </w:numPr>
        <w:spacing w:before="100" w:beforeAutospacing="1" w:after="100" w:afterAutospacing="1"/>
        <w:jc w:val="both"/>
        <w:rPr>
          <w:rFonts w:asciiTheme="minorHAnsi" w:hAnsiTheme="minorHAnsi" w:cstheme="minorHAnsi"/>
        </w:rPr>
      </w:pPr>
      <w:r w:rsidRPr="003E5D4C">
        <w:rPr>
          <w:rFonts w:asciiTheme="minorHAnsi" w:hAnsiTheme="minorHAnsi" w:cstheme="minorHAnsi"/>
        </w:rPr>
        <w:t>Play competitive games including games against other schools</w:t>
      </w:r>
    </w:p>
    <w:p w14:paraId="2D1D3197" w14:textId="77777777" w:rsidR="001E7E14" w:rsidRPr="003E5D4C" w:rsidRDefault="001E7E14" w:rsidP="001E7E14">
      <w:pPr>
        <w:pStyle w:val="ListParagraph"/>
        <w:numPr>
          <w:ilvl w:val="0"/>
          <w:numId w:val="13"/>
        </w:numPr>
        <w:spacing w:before="100" w:beforeAutospacing="1" w:after="100" w:afterAutospacing="1"/>
        <w:jc w:val="both"/>
        <w:rPr>
          <w:rFonts w:asciiTheme="minorHAnsi" w:hAnsiTheme="minorHAnsi" w:cstheme="minorHAnsi"/>
        </w:rPr>
      </w:pPr>
      <w:r w:rsidRPr="003E5D4C">
        <w:rPr>
          <w:rFonts w:asciiTheme="minorHAnsi" w:hAnsiTheme="minorHAnsi" w:cstheme="minorHAnsi"/>
        </w:rPr>
        <w:t>Develop flexibility, strength, technique, control and balance, for example through athletics and gymnastics</w:t>
      </w:r>
    </w:p>
    <w:p w14:paraId="5404278D" w14:textId="77777777" w:rsidR="001E7E14" w:rsidRPr="003E5D4C" w:rsidRDefault="001E7E14" w:rsidP="001E7E14">
      <w:pPr>
        <w:pStyle w:val="ListParagraph"/>
        <w:numPr>
          <w:ilvl w:val="0"/>
          <w:numId w:val="13"/>
        </w:numPr>
        <w:spacing w:before="100" w:beforeAutospacing="1" w:after="100" w:afterAutospacing="1"/>
        <w:jc w:val="both"/>
        <w:rPr>
          <w:rFonts w:asciiTheme="minorHAnsi" w:hAnsiTheme="minorHAnsi" w:cstheme="minorHAnsi"/>
        </w:rPr>
      </w:pPr>
      <w:r w:rsidRPr="003E5D4C">
        <w:rPr>
          <w:rFonts w:asciiTheme="minorHAnsi" w:hAnsiTheme="minorHAnsi" w:cstheme="minorHAnsi"/>
        </w:rPr>
        <w:t>Perform dances using a range of movement patterns</w:t>
      </w:r>
    </w:p>
    <w:p w14:paraId="3E6E20D1" w14:textId="4DC26CB7" w:rsidR="001E7E14" w:rsidRPr="003E5D4C" w:rsidRDefault="001E7E14" w:rsidP="001E7E14">
      <w:pPr>
        <w:pStyle w:val="ListParagraph"/>
        <w:numPr>
          <w:ilvl w:val="0"/>
          <w:numId w:val="13"/>
        </w:numPr>
        <w:spacing w:before="100" w:beforeAutospacing="1" w:after="100" w:afterAutospacing="1"/>
        <w:jc w:val="both"/>
        <w:rPr>
          <w:rFonts w:asciiTheme="minorHAnsi" w:hAnsiTheme="minorHAnsi" w:cstheme="minorHAnsi"/>
        </w:rPr>
      </w:pPr>
      <w:r w:rsidRPr="003E5D4C">
        <w:rPr>
          <w:rFonts w:asciiTheme="minorHAnsi" w:hAnsiTheme="minorHAnsi" w:cstheme="minorHAnsi"/>
        </w:rPr>
        <w:t>Take part in outdoor and adventurous activity challenges</w:t>
      </w:r>
    </w:p>
    <w:p w14:paraId="4D431917" w14:textId="0D4EF39D" w:rsidR="001E7E14" w:rsidRPr="003E5D4C" w:rsidRDefault="001E7E14" w:rsidP="005C6F4A">
      <w:pPr>
        <w:pStyle w:val="ListParagraph"/>
        <w:numPr>
          <w:ilvl w:val="0"/>
          <w:numId w:val="13"/>
        </w:numPr>
        <w:spacing w:before="100" w:beforeAutospacing="1" w:after="100" w:afterAutospacing="1"/>
        <w:jc w:val="both"/>
        <w:rPr>
          <w:rFonts w:asciiTheme="minorHAnsi" w:hAnsiTheme="minorHAnsi" w:cstheme="minorHAnsi"/>
        </w:rPr>
      </w:pPr>
      <w:r w:rsidRPr="003E5D4C">
        <w:rPr>
          <w:rFonts w:asciiTheme="minorHAnsi" w:hAnsiTheme="minorHAnsi" w:cstheme="minorHAnsi"/>
        </w:rPr>
        <w:t>Compare their performances with previous ones and demonstrate improvement to achieve their personal best</w:t>
      </w:r>
    </w:p>
    <w:p w14:paraId="1D6606F9" w14:textId="27824FFB" w:rsidR="000D4C51" w:rsidRPr="003E5D4C" w:rsidRDefault="000D4C51" w:rsidP="005C6F4A">
      <w:pPr>
        <w:rPr>
          <w:rFonts w:asciiTheme="minorHAnsi" w:hAnsiTheme="minorHAnsi" w:cstheme="minorHAnsi"/>
          <w:b/>
          <w:u w:val="single"/>
        </w:rPr>
      </w:pPr>
      <w:r w:rsidRPr="003E5D4C">
        <w:rPr>
          <w:rFonts w:asciiTheme="minorHAnsi" w:hAnsiTheme="minorHAnsi" w:cstheme="minorHAnsi"/>
          <w:b/>
          <w:u w:val="single"/>
        </w:rPr>
        <w:t>Assessment and Reporting</w:t>
      </w:r>
    </w:p>
    <w:p w14:paraId="6E26426A" w14:textId="77777777" w:rsidR="000D4C51" w:rsidRPr="003E5D4C" w:rsidRDefault="000D4C51" w:rsidP="005C6F4A">
      <w:pPr>
        <w:rPr>
          <w:rFonts w:asciiTheme="minorHAnsi" w:hAnsiTheme="minorHAnsi" w:cstheme="minorHAnsi"/>
        </w:rPr>
      </w:pPr>
    </w:p>
    <w:p w14:paraId="4CCED30B" w14:textId="3698EA74" w:rsidR="000D4C51" w:rsidRPr="003E5D4C" w:rsidRDefault="000D4C51" w:rsidP="005C6F4A">
      <w:pPr>
        <w:jc w:val="both"/>
        <w:rPr>
          <w:rFonts w:asciiTheme="minorHAnsi" w:hAnsiTheme="minorHAnsi" w:cstheme="minorHAnsi"/>
        </w:rPr>
      </w:pPr>
      <w:r w:rsidRPr="003E5D4C">
        <w:rPr>
          <w:rFonts w:asciiTheme="minorHAnsi" w:hAnsiTheme="minorHAnsi" w:cstheme="minorHAnsi"/>
        </w:rPr>
        <w:t>Opportunities for assessment will be iden</w:t>
      </w:r>
      <w:r w:rsidR="007738FC" w:rsidRPr="003E5D4C">
        <w:rPr>
          <w:rFonts w:asciiTheme="minorHAnsi" w:hAnsiTheme="minorHAnsi" w:cstheme="minorHAnsi"/>
        </w:rPr>
        <w:t>tified in planning. Performance</w:t>
      </w:r>
      <w:r w:rsidRPr="003E5D4C">
        <w:rPr>
          <w:rFonts w:asciiTheme="minorHAnsi" w:hAnsiTheme="minorHAnsi" w:cstheme="minorHAnsi"/>
        </w:rPr>
        <w:t xml:space="preserve"> will be regularly assessed and monitored in accordance with the </w:t>
      </w:r>
      <w:r w:rsidR="005C61BC" w:rsidRPr="003E5D4C">
        <w:rPr>
          <w:rFonts w:asciiTheme="minorHAnsi" w:hAnsiTheme="minorHAnsi" w:cstheme="minorHAnsi"/>
        </w:rPr>
        <w:t xml:space="preserve">EYFS and </w:t>
      </w:r>
      <w:r w:rsidRPr="003E5D4C">
        <w:rPr>
          <w:rFonts w:asciiTheme="minorHAnsi" w:hAnsiTheme="minorHAnsi" w:cstheme="minorHAnsi"/>
        </w:rPr>
        <w:t xml:space="preserve">National Curriculum. </w:t>
      </w:r>
    </w:p>
    <w:p w14:paraId="109C7224" w14:textId="3AEC1193" w:rsidR="00F307AD" w:rsidRPr="003E5D4C" w:rsidRDefault="00411447" w:rsidP="005C6F4A">
      <w:pPr>
        <w:jc w:val="both"/>
        <w:rPr>
          <w:rFonts w:asciiTheme="minorHAnsi" w:hAnsiTheme="minorHAnsi" w:cstheme="minorHAnsi"/>
        </w:rPr>
      </w:pPr>
      <w:r w:rsidRPr="003E5D4C">
        <w:rPr>
          <w:rFonts w:asciiTheme="minorHAnsi" w:hAnsiTheme="minorHAnsi" w:cstheme="minorHAnsi"/>
        </w:rPr>
        <w:t>Teachers assess children’s work in PE by making assessments as they obser</w:t>
      </w:r>
      <w:r w:rsidR="00F307AD" w:rsidRPr="003E5D4C">
        <w:rPr>
          <w:rFonts w:asciiTheme="minorHAnsi" w:hAnsiTheme="minorHAnsi" w:cstheme="minorHAnsi"/>
        </w:rPr>
        <w:t>ve them working during lessons. The</w:t>
      </w:r>
      <w:r w:rsidR="005C61BC" w:rsidRPr="003E5D4C">
        <w:rPr>
          <w:rFonts w:asciiTheme="minorHAnsi" w:hAnsiTheme="minorHAnsi" w:cstheme="minorHAnsi"/>
        </w:rPr>
        <w:t xml:space="preserve">y will record evidence in their </w:t>
      </w:r>
      <w:proofErr w:type="spellStart"/>
      <w:r w:rsidR="00F307AD" w:rsidRPr="003E5D4C">
        <w:rPr>
          <w:rFonts w:asciiTheme="minorHAnsi" w:hAnsiTheme="minorHAnsi" w:cstheme="minorHAnsi"/>
        </w:rPr>
        <w:t>floorbooks</w:t>
      </w:r>
      <w:proofErr w:type="spellEnd"/>
      <w:r w:rsidR="00F307AD" w:rsidRPr="003E5D4C">
        <w:rPr>
          <w:rFonts w:asciiTheme="minorHAnsi" w:hAnsiTheme="minorHAnsi" w:cstheme="minorHAnsi"/>
        </w:rPr>
        <w:t>. Teachers assess pupils using the multi-ability cog document which is part of the Real PE curriculum.</w:t>
      </w:r>
      <w:r w:rsidR="00DF210D" w:rsidRPr="003E5D4C">
        <w:rPr>
          <w:rFonts w:asciiTheme="minorHAnsi" w:hAnsiTheme="minorHAnsi" w:cstheme="minorHAnsi"/>
        </w:rPr>
        <w:t xml:space="preserve"> We report progress to parents in the Spring Term.</w:t>
      </w:r>
    </w:p>
    <w:p w14:paraId="4BA717DB" w14:textId="644B11C9" w:rsidR="00D75A70" w:rsidRPr="003E5D4C" w:rsidRDefault="00D75A70" w:rsidP="005C6F4A">
      <w:pPr>
        <w:jc w:val="both"/>
        <w:rPr>
          <w:rFonts w:asciiTheme="minorHAnsi" w:hAnsiTheme="minorHAnsi" w:cstheme="minorHAnsi"/>
        </w:rPr>
      </w:pPr>
    </w:p>
    <w:p w14:paraId="2EF63512" w14:textId="64CFA5D5" w:rsidR="00D75A70" w:rsidRPr="003E5D4C" w:rsidRDefault="00D75A70" w:rsidP="005C6F4A">
      <w:pPr>
        <w:jc w:val="both"/>
        <w:rPr>
          <w:rFonts w:asciiTheme="minorHAnsi" w:hAnsiTheme="minorHAnsi" w:cstheme="minorHAnsi"/>
          <w:b/>
          <w:u w:val="single"/>
        </w:rPr>
      </w:pPr>
      <w:r w:rsidRPr="003E5D4C">
        <w:rPr>
          <w:rFonts w:asciiTheme="minorHAnsi" w:hAnsiTheme="minorHAnsi" w:cstheme="minorHAnsi"/>
          <w:b/>
          <w:u w:val="single"/>
        </w:rPr>
        <w:t>PE Kit</w:t>
      </w:r>
    </w:p>
    <w:p w14:paraId="0D19C9B4" w14:textId="315BB264" w:rsidR="00D75A70" w:rsidRPr="003E5D4C" w:rsidRDefault="00D75A70" w:rsidP="005C6F4A">
      <w:pPr>
        <w:jc w:val="both"/>
        <w:rPr>
          <w:rFonts w:asciiTheme="minorHAnsi" w:hAnsiTheme="minorHAnsi" w:cstheme="minorHAnsi"/>
          <w:b/>
          <w:u w:val="single"/>
        </w:rPr>
      </w:pPr>
    </w:p>
    <w:p w14:paraId="4D7C57AA" w14:textId="3F34C75B" w:rsidR="000D661B" w:rsidRPr="003E5D4C" w:rsidRDefault="00D75A70" w:rsidP="005C6F4A">
      <w:pPr>
        <w:jc w:val="both"/>
        <w:rPr>
          <w:rFonts w:asciiTheme="minorHAnsi" w:hAnsiTheme="minorHAnsi" w:cstheme="minorHAnsi"/>
        </w:rPr>
      </w:pPr>
      <w:r w:rsidRPr="003E5D4C">
        <w:rPr>
          <w:rFonts w:asciiTheme="minorHAnsi" w:hAnsiTheme="minorHAnsi" w:cstheme="minorHAnsi"/>
        </w:rPr>
        <w:t xml:space="preserve">At Berkley First School we believe that bringing the correct kit for PE is important. It helps get off to a good start in lessons, it makes sure pupils are able to reach the performance levels they are capable of and it is hygienic. The required kit for indoor activities is a burgundy Berkley/ plain white T-shirt, black shorts and a pair of trainers/plimsolls. For outdoor PE sessions, during the </w:t>
      </w:r>
      <w:proofErr w:type="gramStart"/>
      <w:r w:rsidRPr="003E5D4C">
        <w:rPr>
          <w:rFonts w:asciiTheme="minorHAnsi" w:hAnsiTheme="minorHAnsi" w:cstheme="minorHAnsi"/>
        </w:rPr>
        <w:t>Winter</w:t>
      </w:r>
      <w:proofErr w:type="gramEnd"/>
      <w:r w:rsidRPr="003E5D4C">
        <w:rPr>
          <w:rFonts w:asciiTheme="minorHAnsi" w:hAnsiTheme="minorHAnsi" w:cstheme="minorHAnsi"/>
        </w:rPr>
        <w:t>, children may wear plain black or navy jogging bottoms and/or a plain black or navy jumper.  Children should not wear jewellery in school. However, if there is an item of jewellery worn for religious reasons class teachers should be informed. PE kit is available to order at the school office</w:t>
      </w:r>
      <w:r w:rsidR="000D661B" w:rsidRPr="003E5D4C">
        <w:rPr>
          <w:rFonts w:asciiTheme="minorHAnsi" w:hAnsiTheme="minorHAnsi" w:cstheme="minorHAnsi"/>
        </w:rPr>
        <w:t>.</w:t>
      </w:r>
    </w:p>
    <w:p w14:paraId="66D0B550" w14:textId="6FC8B44C" w:rsidR="000D661B" w:rsidRPr="003E5D4C" w:rsidRDefault="000D661B" w:rsidP="005C6F4A">
      <w:pPr>
        <w:jc w:val="both"/>
        <w:rPr>
          <w:rFonts w:asciiTheme="minorHAnsi" w:hAnsiTheme="minorHAnsi" w:cstheme="minorHAnsi"/>
        </w:rPr>
      </w:pPr>
    </w:p>
    <w:p w14:paraId="43DBD5BF" w14:textId="77777777" w:rsidR="000D661B" w:rsidRPr="003E5D4C" w:rsidRDefault="000D661B" w:rsidP="000D661B">
      <w:pPr>
        <w:jc w:val="both"/>
        <w:rPr>
          <w:rFonts w:asciiTheme="minorHAnsi" w:hAnsiTheme="minorHAnsi" w:cstheme="minorHAnsi"/>
          <w:b/>
          <w:u w:val="single"/>
        </w:rPr>
      </w:pPr>
      <w:r w:rsidRPr="003E5D4C">
        <w:rPr>
          <w:rFonts w:asciiTheme="minorHAnsi" w:hAnsiTheme="minorHAnsi" w:cstheme="minorHAnsi"/>
          <w:b/>
          <w:u w:val="single"/>
        </w:rPr>
        <w:t>Staff Dress</w:t>
      </w:r>
    </w:p>
    <w:p w14:paraId="61269853" w14:textId="20AE81D8" w:rsidR="00E706F3" w:rsidRPr="003E5D4C" w:rsidRDefault="00E706F3" w:rsidP="000D661B">
      <w:pPr>
        <w:jc w:val="both"/>
        <w:rPr>
          <w:rFonts w:asciiTheme="minorHAnsi" w:hAnsiTheme="minorHAnsi" w:cstheme="minorHAnsi"/>
        </w:rPr>
      </w:pPr>
    </w:p>
    <w:p w14:paraId="01B9B994" w14:textId="1F8D5988" w:rsidR="000D661B" w:rsidRPr="003E5D4C" w:rsidRDefault="000D661B" w:rsidP="000D661B">
      <w:pPr>
        <w:jc w:val="both"/>
        <w:rPr>
          <w:rFonts w:asciiTheme="minorHAnsi" w:hAnsiTheme="minorHAnsi" w:cstheme="minorHAnsi"/>
        </w:rPr>
      </w:pPr>
      <w:r w:rsidRPr="003E5D4C">
        <w:rPr>
          <w:rFonts w:asciiTheme="minorHAnsi" w:hAnsiTheme="minorHAnsi" w:cstheme="minorHAnsi"/>
        </w:rPr>
        <w:t>It is expected that teachers change for P.E, or come to school dressed appropriately, for the safe delivery of a PE lesson. This should include suitable footwear. If possible jewellery should be removed to set a good example.</w:t>
      </w:r>
    </w:p>
    <w:p w14:paraId="0586999F" w14:textId="28E4833C" w:rsidR="00411447" w:rsidRPr="003E5D4C" w:rsidRDefault="00411447" w:rsidP="005C6F4A">
      <w:pPr>
        <w:rPr>
          <w:rFonts w:asciiTheme="minorHAnsi" w:hAnsiTheme="minorHAnsi" w:cstheme="minorHAnsi"/>
        </w:rPr>
      </w:pPr>
      <w:bookmarkStart w:id="0" w:name="_GoBack"/>
      <w:bookmarkEnd w:id="0"/>
    </w:p>
    <w:p w14:paraId="17C024C8" w14:textId="77777777" w:rsidR="00411447" w:rsidRPr="003E5D4C" w:rsidRDefault="00411447" w:rsidP="005C6F4A">
      <w:pPr>
        <w:rPr>
          <w:rFonts w:asciiTheme="minorHAnsi" w:hAnsiTheme="minorHAnsi" w:cstheme="minorHAnsi"/>
          <w:b/>
          <w:u w:val="single"/>
        </w:rPr>
      </w:pPr>
      <w:r w:rsidRPr="003E5D4C">
        <w:rPr>
          <w:rFonts w:asciiTheme="minorHAnsi" w:hAnsiTheme="minorHAnsi" w:cstheme="minorHAnsi"/>
          <w:b/>
          <w:u w:val="single"/>
        </w:rPr>
        <w:lastRenderedPageBreak/>
        <w:t>The Role of the P.E. Co-ordinator</w:t>
      </w:r>
    </w:p>
    <w:p w14:paraId="414FD317" w14:textId="77777777" w:rsidR="00411447" w:rsidRPr="003E5D4C" w:rsidRDefault="00411447" w:rsidP="005C6F4A">
      <w:pPr>
        <w:rPr>
          <w:rFonts w:asciiTheme="minorHAnsi" w:hAnsiTheme="minorHAnsi" w:cstheme="minorHAnsi"/>
        </w:rPr>
      </w:pPr>
    </w:p>
    <w:p w14:paraId="5AF2B0E3" w14:textId="5B6CF39F" w:rsidR="00F04AB6" w:rsidRPr="003E5D4C" w:rsidRDefault="00F04AB6" w:rsidP="005C61BC">
      <w:pPr>
        <w:numPr>
          <w:ilvl w:val="0"/>
          <w:numId w:val="5"/>
        </w:numPr>
        <w:rPr>
          <w:rFonts w:asciiTheme="minorHAnsi" w:hAnsiTheme="minorHAnsi" w:cstheme="minorHAnsi"/>
        </w:rPr>
      </w:pPr>
      <w:r w:rsidRPr="003E5D4C">
        <w:rPr>
          <w:rFonts w:asciiTheme="minorHAnsi" w:hAnsiTheme="minorHAnsi" w:cstheme="minorHAnsi"/>
        </w:rPr>
        <w:t>Purchase</w:t>
      </w:r>
      <w:r w:rsidR="005C61BC" w:rsidRPr="003E5D4C">
        <w:rPr>
          <w:rFonts w:asciiTheme="minorHAnsi" w:hAnsiTheme="minorHAnsi" w:cstheme="minorHAnsi"/>
        </w:rPr>
        <w:t xml:space="preserve"> and organise</w:t>
      </w:r>
      <w:r w:rsidRPr="003E5D4C">
        <w:rPr>
          <w:rFonts w:asciiTheme="minorHAnsi" w:hAnsiTheme="minorHAnsi" w:cstheme="minorHAnsi"/>
        </w:rPr>
        <w:t xml:space="preserve"> resources</w:t>
      </w:r>
    </w:p>
    <w:p w14:paraId="542ABC89" w14:textId="4D1906BC" w:rsidR="00F04AB6" w:rsidRPr="003E5D4C" w:rsidRDefault="00F04AB6" w:rsidP="005C61BC">
      <w:pPr>
        <w:numPr>
          <w:ilvl w:val="0"/>
          <w:numId w:val="5"/>
        </w:numPr>
        <w:rPr>
          <w:rFonts w:asciiTheme="minorHAnsi" w:hAnsiTheme="minorHAnsi" w:cstheme="minorHAnsi"/>
        </w:rPr>
      </w:pPr>
      <w:r w:rsidRPr="003E5D4C">
        <w:rPr>
          <w:rFonts w:asciiTheme="minorHAnsi" w:hAnsiTheme="minorHAnsi" w:cstheme="minorHAnsi"/>
        </w:rPr>
        <w:t>Being informed about curr</w:t>
      </w:r>
      <w:r w:rsidR="005C61BC" w:rsidRPr="003E5D4C">
        <w:rPr>
          <w:rFonts w:asciiTheme="minorHAnsi" w:hAnsiTheme="minorHAnsi" w:cstheme="minorHAnsi"/>
        </w:rPr>
        <w:t>ent developments in the subject including local training opportunities which will be shared with all staff.</w:t>
      </w:r>
    </w:p>
    <w:p w14:paraId="4F913C07" w14:textId="13F22FD0" w:rsidR="00F04AB6" w:rsidRPr="003E5D4C" w:rsidRDefault="00F04AB6" w:rsidP="005C61BC">
      <w:pPr>
        <w:numPr>
          <w:ilvl w:val="0"/>
          <w:numId w:val="5"/>
        </w:numPr>
        <w:rPr>
          <w:rFonts w:asciiTheme="minorHAnsi" w:hAnsiTheme="minorHAnsi" w:cstheme="minorHAnsi"/>
        </w:rPr>
      </w:pPr>
      <w:r w:rsidRPr="003E5D4C">
        <w:rPr>
          <w:rFonts w:asciiTheme="minorHAnsi" w:hAnsiTheme="minorHAnsi" w:cstheme="minorHAnsi"/>
        </w:rPr>
        <w:t>Provide guidance and support to colleagues in the implementation of the NC and schemes of work leading to improved quality and continuity of the teaching of P.E. throughout the school.</w:t>
      </w:r>
    </w:p>
    <w:p w14:paraId="11B8AC77" w14:textId="77777777" w:rsidR="00F04AB6" w:rsidRPr="003E5D4C" w:rsidRDefault="00F04AB6" w:rsidP="005C6F4A">
      <w:pPr>
        <w:numPr>
          <w:ilvl w:val="0"/>
          <w:numId w:val="5"/>
        </w:numPr>
        <w:rPr>
          <w:rFonts w:asciiTheme="minorHAnsi" w:hAnsiTheme="minorHAnsi" w:cstheme="minorHAnsi"/>
        </w:rPr>
      </w:pPr>
      <w:r w:rsidRPr="003E5D4C">
        <w:rPr>
          <w:rFonts w:asciiTheme="minorHAnsi" w:hAnsiTheme="minorHAnsi" w:cstheme="minorHAnsi"/>
        </w:rPr>
        <w:t>Monitor the standards of children’s work and the quality of teaching across the school.</w:t>
      </w:r>
    </w:p>
    <w:p w14:paraId="74BD157D" w14:textId="77777777" w:rsidR="00F04AB6" w:rsidRPr="003E5D4C" w:rsidRDefault="00F04AB6" w:rsidP="005C6F4A">
      <w:pPr>
        <w:numPr>
          <w:ilvl w:val="0"/>
          <w:numId w:val="5"/>
        </w:numPr>
        <w:rPr>
          <w:rFonts w:asciiTheme="minorHAnsi" w:hAnsiTheme="minorHAnsi" w:cstheme="minorHAnsi"/>
        </w:rPr>
      </w:pPr>
      <w:r w:rsidRPr="003E5D4C">
        <w:rPr>
          <w:rFonts w:asciiTheme="minorHAnsi" w:hAnsiTheme="minorHAnsi" w:cstheme="minorHAnsi"/>
        </w:rPr>
        <w:t>Encourage ways of involving parents in their children’s learning.</w:t>
      </w:r>
    </w:p>
    <w:p w14:paraId="145E87A6" w14:textId="77777777" w:rsidR="00F04AB6" w:rsidRPr="003E5D4C" w:rsidRDefault="00F04AB6" w:rsidP="005C6F4A">
      <w:pPr>
        <w:numPr>
          <w:ilvl w:val="0"/>
          <w:numId w:val="5"/>
        </w:numPr>
        <w:rPr>
          <w:rFonts w:asciiTheme="minorHAnsi" w:hAnsiTheme="minorHAnsi" w:cstheme="minorHAnsi"/>
        </w:rPr>
      </w:pPr>
      <w:r w:rsidRPr="003E5D4C">
        <w:rPr>
          <w:rFonts w:asciiTheme="minorHAnsi" w:hAnsiTheme="minorHAnsi" w:cstheme="minorHAnsi"/>
        </w:rPr>
        <w:t>Write annual report to the Governing Body outlining developments, significant achievements, future plans etc. within the subject in the school.</w:t>
      </w:r>
    </w:p>
    <w:p w14:paraId="0986A84D" w14:textId="43DC104B" w:rsidR="00F04AB6" w:rsidRPr="003E5D4C" w:rsidRDefault="00F04AB6" w:rsidP="005C6F4A">
      <w:pPr>
        <w:numPr>
          <w:ilvl w:val="0"/>
          <w:numId w:val="5"/>
        </w:numPr>
        <w:rPr>
          <w:rFonts w:asciiTheme="minorHAnsi" w:hAnsiTheme="minorHAnsi" w:cstheme="minorHAnsi"/>
        </w:rPr>
      </w:pPr>
      <w:r w:rsidRPr="003E5D4C">
        <w:rPr>
          <w:rFonts w:asciiTheme="minorHAnsi" w:hAnsiTheme="minorHAnsi" w:cstheme="minorHAnsi"/>
        </w:rPr>
        <w:t xml:space="preserve">Prepare a </w:t>
      </w:r>
      <w:r w:rsidR="00B3201A" w:rsidRPr="003E5D4C">
        <w:rPr>
          <w:rFonts w:asciiTheme="minorHAnsi" w:hAnsiTheme="minorHAnsi" w:cstheme="minorHAnsi"/>
        </w:rPr>
        <w:t>progression of skills document</w:t>
      </w:r>
    </w:p>
    <w:p w14:paraId="0DF33FE8" w14:textId="08D9CE20" w:rsidR="00F04AB6" w:rsidRPr="003E5D4C" w:rsidRDefault="0015685A" w:rsidP="005C6F4A">
      <w:pPr>
        <w:numPr>
          <w:ilvl w:val="0"/>
          <w:numId w:val="5"/>
        </w:numPr>
        <w:rPr>
          <w:rFonts w:asciiTheme="minorHAnsi" w:hAnsiTheme="minorHAnsi" w:cstheme="minorHAnsi"/>
        </w:rPr>
      </w:pPr>
      <w:r w:rsidRPr="003E5D4C">
        <w:rPr>
          <w:rFonts w:asciiTheme="minorHAnsi" w:hAnsiTheme="minorHAnsi" w:cstheme="minorHAnsi"/>
        </w:rPr>
        <w:t>Work with the H</w:t>
      </w:r>
      <w:r w:rsidR="00F04AB6" w:rsidRPr="003E5D4C">
        <w:rPr>
          <w:rFonts w:asciiTheme="minorHAnsi" w:hAnsiTheme="minorHAnsi" w:cstheme="minorHAnsi"/>
        </w:rPr>
        <w:t>ead teacher on the School Development Plan with respect to P.E.</w:t>
      </w:r>
    </w:p>
    <w:p w14:paraId="47E76805" w14:textId="77777777" w:rsidR="00411447" w:rsidRPr="003E5D4C" w:rsidRDefault="00411447" w:rsidP="005C6F4A">
      <w:pPr>
        <w:rPr>
          <w:rFonts w:asciiTheme="minorHAnsi" w:hAnsiTheme="minorHAnsi" w:cstheme="minorHAnsi"/>
        </w:rPr>
      </w:pPr>
    </w:p>
    <w:p w14:paraId="3B6F47D7" w14:textId="77777777" w:rsidR="000D661B" w:rsidRPr="003E5D4C" w:rsidRDefault="000D661B" w:rsidP="000D661B">
      <w:pPr>
        <w:spacing w:before="100" w:beforeAutospacing="1" w:after="100" w:afterAutospacing="1"/>
        <w:jc w:val="both"/>
        <w:rPr>
          <w:rFonts w:asciiTheme="minorHAnsi" w:hAnsiTheme="minorHAnsi" w:cstheme="minorHAnsi"/>
          <w:b/>
          <w:u w:val="single"/>
        </w:rPr>
      </w:pPr>
      <w:r w:rsidRPr="003E5D4C">
        <w:rPr>
          <w:rFonts w:asciiTheme="minorHAnsi" w:hAnsiTheme="minorHAnsi" w:cstheme="minorHAnsi"/>
          <w:b/>
          <w:u w:val="single"/>
        </w:rPr>
        <w:t>Swimming and Water Safety</w:t>
      </w:r>
    </w:p>
    <w:p w14:paraId="3723C3FF" w14:textId="10E021D4" w:rsidR="000D661B" w:rsidRPr="003E5D4C" w:rsidRDefault="000D661B" w:rsidP="000D661B">
      <w:pPr>
        <w:spacing w:before="100" w:beforeAutospacing="1" w:after="100" w:afterAutospacing="1"/>
        <w:jc w:val="both"/>
        <w:rPr>
          <w:rFonts w:asciiTheme="minorHAnsi" w:hAnsiTheme="minorHAnsi" w:cstheme="minorHAnsi"/>
        </w:rPr>
      </w:pPr>
      <w:r w:rsidRPr="003E5D4C">
        <w:rPr>
          <w:rFonts w:asciiTheme="minorHAnsi" w:hAnsiTheme="minorHAnsi" w:cstheme="minorHAnsi"/>
        </w:rPr>
        <w:t>All children have access to swimming instruction across the school</w:t>
      </w:r>
    </w:p>
    <w:p w14:paraId="65D4FEF8" w14:textId="712E61EB" w:rsidR="000D661B" w:rsidRPr="003E5D4C" w:rsidRDefault="000D661B" w:rsidP="000D661B">
      <w:pPr>
        <w:spacing w:before="100" w:beforeAutospacing="1" w:after="100" w:afterAutospacing="1"/>
        <w:jc w:val="both"/>
        <w:rPr>
          <w:rFonts w:asciiTheme="minorHAnsi" w:hAnsiTheme="minorHAnsi" w:cstheme="minorHAnsi"/>
        </w:rPr>
      </w:pPr>
      <w:r w:rsidRPr="003E5D4C">
        <w:rPr>
          <w:rFonts w:asciiTheme="minorHAnsi" w:hAnsiTheme="minorHAnsi" w:cstheme="minorHAnsi"/>
        </w:rPr>
        <w:t>By the end of year 4 we expect most pupils to:</w:t>
      </w:r>
    </w:p>
    <w:p w14:paraId="7222CCA6" w14:textId="7104D3F8" w:rsidR="000D661B" w:rsidRPr="003E5D4C" w:rsidRDefault="000D661B" w:rsidP="000D661B">
      <w:pPr>
        <w:numPr>
          <w:ilvl w:val="0"/>
          <w:numId w:val="14"/>
        </w:numPr>
        <w:spacing w:before="100" w:beforeAutospacing="1" w:after="100" w:afterAutospacing="1"/>
        <w:contextualSpacing/>
        <w:jc w:val="both"/>
        <w:rPr>
          <w:rFonts w:asciiTheme="minorHAnsi" w:hAnsiTheme="minorHAnsi" w:cstheme="minorHAnsi"/>
        </w:rPr>
      </w:pPr>
      <w:r w:rsidRPr="003E5D4C">
        <w:rPr>
          <w:rFonts w:asciiTheme="minorHAnsi" w:hAnsiTheme="minorHAnsi" w:cstheme="minorHAnsi"/>
        </w:rPr>
        <w:t>Swim competently, co</w:t>
      </w:r>
      <w:r w:rsidR="005C61BC" w:rsidRPr="003E5D4C">
        <w:rPr>
          <w:rFonts w:asciiTheme="minorHAnsi" w:hAnsiTheme="minorHAnsi" w:cstheme="minorHAnsi"/>
        </w:rPr>
        <w:t xml:space="preserve">nfidently and proficiently working towards </w:t>
      </w:r>
      <w:r w:rsidRPr="003E5D4C">
        <w:rPr>
          <w:rFonts w:asciiTheme="minorHAnsi" w:hAnsiTheme="minorHAnsi" w:cstheme="minorHAnsi"/>
        </w:rPr>
        <w:t>a distance of at least 25 metres</w:t>
      </w:r>
      <w:r w:rsidR="005C61BC" w:rsidRPr="003E5D4C">
        <w:rPr>
          <w:rFonts w:asciiTheme="minorHAnsi" w:hAnsiTheme="minorHAnsi" w:cstheme="minorHAnsi"/>
        </w:rPr>
        <w:t xml:space="preserve"> by the end of year 6</w:t>
      </w:r>
    </w:p>
    <w:p w14:paraId="3C11F34B" w14:textId="049317B8" w:rsidR="000D661B" w:rsidRPr="003E5D4C" w:rsidRDefault="005C61BC" w:rsidP="000D661B">
      <w:pPr>
        <w:numPr>
          <w:ilvl w:val="0"/>
          <w:numId w:val="14"/>
        </w:numPr>
        <w:spacing w:before="100" w:beforeAutospacing="1" w:after="100" w:afterAutospacing="1"/>
        <w:contextualSpacing/>
        <w:jc w:val="both"/>
        <w:rPr>
          <w:rFonts w:asciiTheme="minorHAnsi" w:hAnsiTheme="minorHAnsi" w:cstheme="minorHAnsi"/>
        </w:rPr>
      </w:pPr>
      <w:r w:rsidRPr="003E5D4C">
        <w:rPr>
          <w:rFonts w:asciiTheme="minorHAnsi" w:hAnsiTheme="minorHAnsi" w:cstheme="minorHAnsi"/>
        </w:rPr>
        <w:t>Begin to u</w:t>
      </w:r>
      <w:r w:rsidR="000D661B" w:rsidRPr="003E5D4C">
        <w:rPr>
          <w:rFonts w:asciiTheme="minorHAnsi" w:hAnsiTheme="minorHAnsi" w:cstheme="minorHAnsi"/>
        </w:rPr>
        <w:t>se a range of strokes effectively such as front crawl, backstroke and  breast stroke</w:t>
      </w:r>
    </w:p>
    <w:p w14:paraId="4C6EC46A" w14:textId="77777777" w:rsidR="000D661B" w:rsidRPr="003E5D4C" w:rsidRDefault="000D661B" w:rsidP="000D661B">
      <w:pPr>
        <w:spacing w:before="100" w:beforeAutospacing="1" w:after="100" w:afterAutospacing="1"/>
        <w:ind w:left="720"/>
        <w:contextualSpacing/>
        <w:jc w:val="both"/>
        <w:rPr>
          <w:rFonts w:asciiTheme="minorHAnsi" w:hAnsiTheme="minorHAnsi" w:cstheme="minorHAnsi"/>
        </w:rPr>
      </w:pPr>
    </w:p>
    <w:p w14:paraId="3A88E865" w14:textId="22E2689E" w:rsidR="000D661B" w:rsidRPr="003E5D4C" w:rsidRDefault="000D661B" w:rsidP="000D661B">
      <w:pPr>
        <w:spacing w:before="100" w:beforeAutospacing="1" w:after="100" w:afterAutospacing="1"/>
        <w:rPr>
          <w:rFonts w:asciiTheme="minorHAnsi" w:hAnsiTheme="minorHAnsi" w:cstheme="minorHAnsi"/>
        </w:rPr>
      </w:pPr>
      <w:r w:rsidRPr="003E5D4C">
        <w:rPr>
          <w:rFonts w:asciiTheme="minorHAnsi" w:hAnsiTheme="minorHAnsi" w:cstheme="minorHAnsi"/>
        </w:rPr>
        <w:t xml:space="preserve">At Berkley First School the children have access to swimming lessons at Westbury leisure centre. </w:t>
      </w:r>
    </w:p>
    <w:p w14:paraId="034B6089" w14:textId="77777777" w:rsidR="008A18C2" w:rsidRPr="003E5D4C" w:rsidRDefault="008A18C2" w:rsidP="005C6F4A">
      <w:pPr>
        <w:rPr>
          <w:rFonts w:asciiTheme="minorHAnsi" w:hAnsiTheme="minorHAnsi" w:cstheme="minorHAnsi"/>
        </w:rPr>
      </w:pPr>
    </w:p>
    <w:p w14:paraId="7DC30CB5" w14:textId="77777777" w:rsidR="008A18C2" w:rsidRPr="003E5D4C" w:rsidRDefault="008A18C2" w:rsidP="005C6F4A">
      <w:pPr>
        <w:rPr>
          <w:rFonts w:asciiTheme="minorHAnsi" w:hAnsiTheme="minorHAnsi" w:cstheme="minorHAnsi"/>
          <w:b/>
          <w:u w:val="single"/>
        </w:rPr>
      </w:pPr>
      <w:r w:rsidRPr="003E5D4C">
        <w:rPr>
          <w:rFonts w:asciiTheme="minorHAnsi" w:hAnsiTheme="minorHAnsi" w:cstheme="minorHAnsi"/>
          <w:b/>
          <w:u w:val="single"/>
        </w:rPr>
        <w:t>Safety</w:t>
      </w:r>
    </w:p>
    <w:p w14:paraId="3ECB6AA7" w14:textId="77777777" w:rsidR="008A18C2" w:rsidRPr="003E5D4C" w:rsidRDefault="008A18C2" w:rsidP="005C6F4A">
      <w:pPr>
        <w:rPr>
          <w:rFonts w:asciiTheme="minorHAnsi" w:hAnsiTheme="minorHAnsi" w:cstheme="minorHAnsi"/>
        </w:rPr>
      </w:pPr>
    </w:p>
    <w:p w14:paraId="5094B6C4" w14:textId="199414CC" w:rsidR="00E706F3" w:rsidRPr="003E5D4C" w:rsidRDefault="008A18C2" w:rsidP="005C6F4A">
      <w:pPr>
        <w:jc w:val="both"/>
        <w:rPr>
          <w:rFonts w:asciiTheme="minorHAnsi" w:hAnsiTheme="minorHAnsi" w:cstheme="minorHAnsi"/>
        </w:rPr>
      </w:pPr>
      <w:r w:rsidRPr="003E5D4C">
        <w:rPr>
          <w:rFonts w:asciiTheme="minorHAnsi" w:hAnsiTheme="minorHAnsi" w:cstheme="minorHAnsi"/>
        </w:rPr>
        <w:t>We recognise that all teachers must plan safe activities for P.E. and actively raise children’s awareness of hazards and risks when working with living things, materials and equipment, and take action to control those risks.</w:t>
      </w:r>
    </w:p>
    <w:p w14:paraId="24D38CAA" w14:textId="061F6B90" w:rsidR="00A95923" w:rsidRPr="003E5D4C" w:rsidRDefault="00A95923" w:rsidP="005C6F4A">
      <w:pPr>
        <w:jc w:val="both"/>
        <w:rPr>
          <w:rFonts w:asciiTheme="minorHAnsi" w:hAnsiTheme="minorHAnsi" w:cstheme="minorHAnsi"/>
        </w:rPr>
      </w:pPr>
      <w:r w:rsidRPr="003E5D4C">
        <w:rPr>
          <w:rFonts w:asciiTheme="minorHAnsi" w:hAnsiTheme="minorHAnsi" w:cstheme="minorHAnsi"/>
        </w:rPr>
        <w:t xml:space="preserve">We encourage the children to consider their own safety and the safety of others at all times. </w:t>
      </w:r>
      <w:r w:rsidR="00E706F3" w:rsidRPr="003E5D4C">
        <w:rPr>
          <w:rFonts w:asciiTheme="minorHAnsi" w:hAnsiTheme="minorHAnsi" w:cstheme="minorHAnsi"/>
        </w:rPr>
        <w:t>As mentioned above, w</w:t>
      </w:r>
      <w:r w:rsidRPr="003E5D4C">
        <w:rPr>
          <w:rFonts w:asciiTheme="minorHAnsi" w:hAnsiTheme="minorHAnsi" w:cstheme="minorHAnsi"/>
        </w:rPr>
        <w:t>e expect them to change for PE into the agreed clothing for each activity area. The governing body expects the teachers to set a good example by wearing appropriate clothing when teaching PE. The policy of the governing body is that no jewellery is to be worn for any physical activity.</w:t>
      </w:r>
    </w:p>
    <w:p w14:paraId="62C816DE" w14:textId="77777777" w:rsidR="00A95923" w:rsidRPr="003E5D4C" w:rsidRDefault="00A95923" w:rsidP="005C6F4A">
      <w:pPr>
        <w:rPr>
          <w:rFonts w:asciiTheme="minorHAnsi" w:hAnsiTheme="minorHAnsi" w:cstheme="minorHAnsi"/>
        </w:rPr>
      </w:pPr>
    </w:p>
    <w:p w14:paraId="6AC64F85" w14:textId="77777777" w:rsidR="00E706F3" w:rsidRPr="003E5D4C" w:rsidRDefault="00E706F3" w:rsidP="005C6F4A">
      <w:pPr>
        <w:rPr>
          <w:rFonts w:asciiTheme="minorHAnsi" w:hAnsiTheme="minorHAnsi" w:cstheme="minorHAnsi"/>
          <w:b/>
          <w:u w:val="single"/>
        </w:rPr>
      </w:pPr>
    </w:p>
    <w:p w14:paraId="0697F27B" w14:textId="77777777" w:rsidR="00E706F3" w:rsidRPr="003E5D4C" w:rsidRDefault="00E706F3" w:rsidP="005C6F4A">
      <w:pPr>
        <w:rPr>
          <w:rFonts w:asciiTheme="minorHAnsi" w:hAnsiTheme="minorHAnsi" w:cstheme="minorHAnsi"/>
          <w:b/>
          <w:u w:val="single"/>
        </w:rPr>
      </w:pPr>
    </w:p>
    <w:p w14:paraId="7DD56D85" w14:textId="77777777" w:rsidR="00E706F3" w:rsidRPr="003E5D4C" w:rsidRDefault="00E706F3" w:rsidP="005C6F4A">
      <w:pPr>
        <w:rPr>
          <w:rFonts w:asciiTheme="minorHAnsi" w:hAnsiTheme="minorHAnsi" w:cstheme="minorHAnsi"/>
          <w:b/>
          <w:u w:val="single"/>
        </w:rPr>
      </w:pPr>
    </w:p>
    <w:p w14:paraId="31223CEF" w14:textId="0E3E0F16" w:rsidR="00A95923" w:rsidRPr="003E5D4C" w:rsidRDefault="00A95923" w:rsidP="005C6F4A">
      <w:pPr>
        <w:rPr>
          <w:rFonts w:asciiTheme="minorHAnsi" w:hAnsiTheme="minorHAnsi" w:cstheme="minorHAnsi"/>
          <w:b/>
          <w:u w:val="single"/>
        </w:rPr>
      </w:pPr>
      <w:r w:rsidRPr="003E5D4C">
        <w:rPr>
          <w:rFonts w:asciiTheme="minorHAnsi" w:hAnsiTheme="minorHAnsi" w:cstheme="minorHAnsi"/>
          <w:b/>
          <w:u w:val="single"/>
        </w:rPr>
        <w:lastRenderedPageBreak/>
        <w:t>Resources</w:t>
      </w:r>
    </w:p>
    <w:p w14:paraId="09886116" w14:textId="77777777" w:rsidR="00A95923" w:rsidRPr="003E5D4C" w:rsidRDefault="00A95923" w:rsidP="005C6F4A">
      <w:pPr>
        <w:rPr>
          <w:rFonts w:asciiTheme="minorHAnsi" w:hAnsiTheme="minorHAnsi" w:cstheme="minorHAnsi"/>
        </w:rPr>
      </w:pPr>
    </w:p>
    <w:p w14:paraId="17FC9CB0" w14:textId="03149046" w:rsidR="00B3201A" w:rsidRPr="003E5D4C" w:rsidRDefault="005C61BC" w:rsidP="005C6F4A">
      <w:pPr>
        <w:jc w:val="both"/>
        <w:rPr>
          <w:rFonts w:asciiTheme="minorHAnsi" w:hAnsiTheme="minorHAnsi" w:cstheme="minorHAnsi"/>
        </w:rPr>
      </w:pPr>
      <w:r w:rsidRPr="003E5D4C">
        <w:rPr>
          <w:rFonts w:asciiTheme="minorHAnsi" w:hAnsiTheme="minorHAnsi" w:cstheme="minorHAnsi"/>
        </w:rPr>
        <w:t xml:space="preserve">We have a </w:t>
      </w:r>
      <w:r w:rsidR="00A95923" w:rsidRPr="003E5D4C">
        <w:rPr>
          <w:rFonts w:asciiTheme="minorHAnsi" w:hAnsiTheme="minorHAnsi" w:cstheme="minorHAnsi"/>
        </w:rPr>
        <w:t>range of resources to support the tea</w:t>
      </w:r>
      <w:r w:rsidR="00E706F3" w:rsidRPr="003E5D4C">
        <w:rPr>
          <w:rFonts w:asciiTheme="minorHAnsi" w:hAnsiTheme="minorHAnsi" w:cstheme="minorHAnsi"/>
        </w:rPr>
        <w:t>ching of P.E. across the school</w:t>
      </w:r>
      <w:r w:rsidR="00A95923" w:rsidRPr="003E5D4C">
        <w:rPr>
          <w:rFonts w:asciiTheme="minorHAnsi" w:hAnsiTheme="minorHAnsi" w:cstheme="minorHAnsi"/>
        </w:rPr>
        <w:t xml:space="preserve">. Resources </w:t>
      </w:r>
      <w:r w:rsidRPr="003E5D4C">
        <w:rPr>
          <w:rFonts w:asciiTheme="minorHAnsi" w:hAnsiTheme="minorHAnsi" w:cstheme="minorHAnsi"/>
        </w:rPr>
        <w:t>are updated and audited</w:t>
      </w:r>
      <w:r w:rsidR="00B3201A" w:rsidRPr="003E5D4C">
        <w:rPr>
          <w:rFonts w:asciiTheme="minorHAnsi" w:hAnsiTheme="minorHAnsi" w:cstheme="minorHAnsi"/>
        </w:rPr>
        <w:t xml:space="preserve"> as appropriate</w:t>
      </w:r>
      <w:r w:rsidRPr="003E5D4C">
        <w:rPr>
          <w:rFonts w:asciiTheme="minorHAnsi" w:hAnsiTheme="minorHAnsi" w:cstheme="minorHAnsi"/>
        </w:rPr>
        <w:t xml:space="preserve"> by the whole staff.</w:t>
      </w:r>
    </w:p>
    <w:p w14:paraId="5D3419D7" w14:textId="77777777" w:rsidR="00A95923" w:rsidRPr="003E5D4C" w:rsidRDefault="00A95923" w:rsidP="005C6F4A">
      <w:pPr>
        <w:rPr>
          <w:rFonts w:asciiTheme="minorHAnsi" w:hAnsiTheme="minorHAnsi" w:cstheme="minorHAnsi"/>
        </w:rPr>
      </w:pPr>
    </w:p>
    <w:p w14:paraId="32D02286" w14:textId="77777777" w:rsidR="00A95923" w:rsidRPr="003E5D4C" w:rsidRDefault="00A95923" w:rsidP="005C6F4A">
      <w:pPr>
        <w:rPr>
          <w:rFonts w:asciiTheme="minorHAnsi" w:hAnsiTheme="minorHAnsi" w:cstheme="minorHAnsi"/>
          <w:b/>
          <w:u w:val="single"/>
        </w:rPr>
      </w:pPr>
      <w:r w:rsidRPr="003E5D4C">
        <w:rPr>
          <w:rFonts w:asciiTheme="minorHAnsi" w:hAnsiTheme="minorHAnsi" w:cstheme="minorHAnsi"/>
          <w:b/>
          <w:u w:val="single"/>
        </w:rPr>
        <w:t>Equal opportunities</w:t>
      </w:r>
    </w:p>
    <w:p w14:paraId="75C94B37" w14:textId="77777777" w:rsidR="00A95923" w:rsidRPr="003E5D4C" w:rsidRDefault="00A95923" w:rsidP="005C6F4A">
      <w:pPr>
        <w:rPr>
          <w:rFonts w:asciiTheme="minorHAnsi" w:hAnsiTheme="minorHAnsi" w:cstheme="minorHAnsi"/>
        </w:rPr>
      </w:pPr>
    </w:p>
    <w:p w14:paraId="46576355" w14:textId="767920E7" w:rsidR="00A95923" w:rsidRPr="003E5D4C" w:rsidRDefault="00A95923" w:rsidP="005C6F4A">
      <w:pPr>
        <w:jc w:val="both"/>
        <w:rPr>
          <w:rFonts w:asciiTheme="minorHAnsi" w:hAnsiTheme="minorHAnsi" w:cstheme="minorHAnsi"/>
        </w:rPr>
      </w:pPr>
      <w:r w:rsidRPr="003E5D4C">
        <w:rPr>
          <w:rFonts w:asciiTheme="minorHAnsi" w:hAnsiTheme="minorHAnsi" w:cstheme="minorHAnsi"/>
        </w:rPr>
        <w:t>The teaching of P.E. will be in accordance with the presen</w:t>
      </w:r>
      <w:r w:rsidR="00713435" w:rsidRPr="003E5D4C">
        <w:rPr>
          <w:rFonts w:asciiTheme="minorHAnsi" w:hAnsiTheme="minorHAnsi" w:cstheme="minorHAnsi"/>
        </w:rPr>
        <w:t>t policy for SEND</w:t>
      </w:r>
      <w:r w:rsidRPr="003E5D4C">
        <w:rPr>
          <w:rFonts w:asciiTheme="minorHAnsi" w:hAnsiTheme="minorHAnsi" w:cstheme="minorHAnsi"/>
        </w:rPr>
        <w:t>. We aim to provide equal access to P.E. for those children with Special Educational Needs and those pupils who are very able and require extension activities, through small group work, through the support of classroom assistants where available and through carefully differentiated activities.</w:t>
      </w:r>
    </w:p>
    <w:p w14:paraId="218A9284" w14:textId="77777777" w:rsidR="008A18C2" w:rsidRPr="003E5D4C" w:rsidRDefault="008A18C2" w:rsidP="005C6F4A">
      <w:pPr>
        <w:rPr>
          <w:rFonts w:asciiTheme="minorHAnsi" w:hAnsiTheme="minorHAnsi" w:cstheme="minorHAnsi"/>
        </w:rPr>
      </w:pPr>
    </w:p>
    <w:p w14:paraId="4232F0D9" w14:textId="7A13FC76" w:rsidR="00E247B3" w:rsidRPr="003E5D4C" w:rsidRDefault="00DF210D" w:rsidP="005C6F4A">
      <w:pPr>
        <w:rPr>
          <w:rFonts w:asciiTheme="minorHAnsi" w:hAnsiTheme="minorHAnsi" w:cstheme="minorHAnsi"/>
        </w:rPr>
      </w:pPr>
      <w:r w:rsidRPr="003E5D4C">
        <w:rPr>
          <w:rFonts w:asciiTheme="minorHAnsi" w:hAnsiTheme="minorHAnsi" w:cstheme="minorHAnsi"/>
        </w:rPr>
        <w:t>Reviewed: Summer 2023</w:t>
      </w:r>
    </w:p>
    <w:p w14:paraId="4F55026F" w14:textId="2E8C1713" w:rsidR="00683735" w:rsidRPr="003E5D4C" w:rsidRDefault="00752B88" w:rsidP="005C6F4A">
      <w:pPr>
        <w:rPr>
          <w:rFonts w:asciiTheme="minorHAnsi" w:hAnsiTheme="minorHAnsi" w:cstheme="minorHAnsi"/>
        </w:rPr>
      </w:pPr>
      <w:r w:rsidRPr="003E5D4C">
        <w:rPr>
          <w:rFonts w:asciiTheme="minorHAnsi" w:hAnsiTheme="minorHAnsi" w:cstheme="minorHAnsi"/>
        </w:rPr>
        <w:t>Review Date</w:t>
      </w:r>
      <w:r w:rsidR="00E247B3" w:rsidRPr="003E5D4C">
        <w:rPr>
          <w:rFonts w:asciiTheme="minorHAnsi" w:hAnsiTheme="minorHAnsi" w:cstheme="minorHAnsi"/>
        </w:rPr>
        <w:t>:</w:t>
      </w:r>
      <w:r w:rsidRPr="003E5D4C">
        <w:rPr>
          <w:rFonts w:asciiTheme="minorHAnsi" w:hAnsiTheme="minorHAnsi" w:cstheme="minorHAnsi"/>
        </w:rPr>
        <w:t xml:space="preserve"> </w:t>
      </w:r>
      <w:r w:rsidR="00DF210D" w:rsidRPr="003E5D4C">
        <w:rPr>
          <w:rFonts w:asciiTheme="minorHAnsi" w:hAnsiTheme="minorHAnsi" w:cstheme="minorHAnsi"/>
        </w:rPr>
        <w:t>Summer</w:t>
      </w:r>
      <w:r w:rsidR="009A513B" w:rsidRPr="003E5D4C">
        <w:rPr>
          <w:rFonts w:asciiTheme="minorHAnsi" w:hAnsiTheme="minorHAnsi" w:cstheme="minorHAnsi"/>
        </w:rPr>
        <w:t xml:space="preserve"> </w:t>
      </w:r>
      <w:r w:rsidR="00812240" w:rsidRPr="003E5D4C">
        <w:rPr>
          <w:rFonts w:asciiTheme="minorHAnsi" w:hAnsiTheme="minorHAnsi" w:cstheme="minorHAnsi"/>
        </w:rPr>
        <w:t>2025</w:t>
      </w:r>
    </w:p>
    <w:p w14:paraId="0B4B48F9" w14:textId="77777777" w:rsidR="00683735" w:rsidRPr="005C6F4A" w:rsidRDefault="00683735" w:rsidP="005C6F4A">
      <w:pPr>
        <w:rPr>
          <w:rFonts w:ascii="Comic Sans MS" w:hAnsi="Comic Sans MS"/>
          <w:sz w:val="22"/>
          <w:szCs w:val="22"/>
        </w:rPr>
      </w:pPr>
    </w:p>
    <w:p w14:paraId="623B3A78" w14:textId="77777777" w:rsidR="00683735" w:rsidRPr="005C6F4A" w:rsidRDefault="00683735" w:rsidP="005C6F4A">
      <w:pPr>
        <w:rPr>
          <w:rFonts w:ascii="Comic Sans MS" w:hAnsi="Comic Sans MS"/>
          <w:sz w:val="22"/>
          <w:szCs w:val="22"/>
        </w:rPr>
      </w:pPr>
    </w:p>
    <w:p w14:paraId="153EE869" w14:textId="77777777" w:rsidR="00C451FF" w:rsidRPr="005C6F4A" w:rsidRDefault="00C451FF" w:rsidP="005C6F4A">
      <w:pPr>
        <w:rPr>
          <w:rFonts w:ascii="Comic Sans MS" w:hAnsi="Comic Sans MS"/>
          <w:sz w:val="22"/>
          <w:szCs w:val="22"/>
        </w:rPr>
      </w:pPr>
    </w:p>
    <w:p w14:paraId="2966BD51" w14:textId="77777777" w:rsidR="00C451FF" w:rsidRPr="005C6F4A" w:rsidRDefault="00C451FF" w:rsidP="005C6F4A">
      <w:pPr>
        <w:rPr>
          <w:rFonts w:ascii="Comic Sans MS" w:hAnsi="Comic Sans MS"/>
          <w:sz w:val="22"/>
          <w:szCs w:val="22"/>
        </w:rPr>
      </w:pPr>
    </w:p>
    <w:p w14:paraId="6579969A" w14:textId="77777777" w:rsidR="00C451FF" w:rsidRPr="005C6F4A" w:rsidRDefault="00C451FF" w:rsidP="005C6F4A">
      <w:pPr>
        <w:rPr>
          <w:rFonts w:ascii="Comic Sans MS" w:hAnsi="Comic Sans MS"/>
          <w:sz w:val="22"/>
          <w:szCs w:val="22"/>
        </w:rPr>
      </w:pPr>
    </w:p>
    <w:sectPr w:rsidR="00C451FF" w:rsidRPr="005C6F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592"/>
    <w:multiLevelType w:val="hybridMultilevel"/>
    <w:tmpl w:val="2084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2ADF"/>
    <w:multiLevelType w:val="multilevel"/>
    <w:tmpl w:val="F2F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C69BC"/>
    <w:multiLevelType w:val="multilevel"/>
    <w:tmpl w:val="1E3C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C220A"/>
    <w:multiLevelType w:val="hybridMultilevel"/>
    <w:tmpl w:val="3E743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C2C8A"/>
    <w:multiLevelType w:val="hybridMultilevel"/>
    <w:tmpl w:val="AAB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545F3"/>
    <w:multiLevelType w:val="hybridMultilevel"/>
    <w:tmpl w:val="608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0254E"/>
    <w:multiLevelType w:val="multilevel"/>
    <w:tmpl w:val="C732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10987"/>
    <w:multiLevelType w:val="multilevel"/>
    <w:tmpl w:val="721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74758B"/>
    <w:multiLevelType w:val="hybridMultilevel"/>
    <w:tmpl w:val="355C8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A0660"/>
    <w:multiLevelType w:val="hybridMultilevel"/>
    <w:tmpl w:val="7F72C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358D1"/>
    <w:multiLevelType w:val="multilevel"/>
    <w:tmpl w:val="2092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12" w15:restartNumberingAfterBreak="0">
    <w:nsid w:val="747920F7"/>
    <w:multiLevelType w:val="multilevel"/>
    <w:tmpl w:val="BECC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DE1F8F"/>
    <w:multiLevelType w:val="hybridMultilevel"/>
    <w:tmpl w:val="ECC03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8"/>
  </w:num>
  <w:num w:numId="4">
    <w:abstractNumId w:val="9"/>
  </w:num>
  <w:num w:numId="5">
    <w:abstractNumId w:val="3"/>
  </w:num>
  <w:num w:numId="6">
    <w:abstractNumId w:val="12"/>
  </w:num>
  <w:num w:numId="7">
    <w:abstractNumId w:val="10"/>
  </w:num>
  <w:num w:numId="8">
    <w:abstractNumId w:val="7"/>
  </w:num>
  <w:num w:numId="9">
    <w:abstractNumId w:val="1"/>
  </w:num>
  <w:num w:numId="10">
    <w:abstractNumId w:val="6"/>
  </w:num>
  <w:num w:numId="11">
    <w:abstractNumId w:val="2"/>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C6"/>
    <w:rsid w:val="000A11CB"/>
    <w:rsid w:val="000D4C51"/>
    <w:rsid w:val="000D661B"/>
    <w:rsid w:val="0015685A"/>
    <w:rsid w:val="00184BE2"/>
    <w:rsid w:val="001A0EE5"/>
    <w:rsid w:val="001E7E14"/>
    <w:rsid w:val="002078FD"/>
    <w:rsid w:val="00247A71"/>
    <w:rsid w:val="002B2381"/>
    <w:rsid w:val="00342493"/>
    <w:rsid w:val="00361DF7"/>
    <w:rsid w:val="003E3BBB"/>
    <w:rsid w:val="003E5D4C"/>
    <w:rsid w:val="00400084"/>
    <w:rsid w:val="00411447"/>
    <w:rsid w:val="004A76E1"/>
    <w:rsid w:val="004E6474"/>
    <w:rsid w:val="005927A9"/>
    <w:rsid w:val="005C61BC"/>
    <w:rsid w:val="005C6F4A"/>
    <w:rsid w:val="005D5C5E"/>
    <w:rsid w:val="005D7FDD"/>
    <w:rsid w:val="005E1344"/>
    <w:rsid w:val="006415C2"/>
    <w:rsid w:val="00683735"/>
    <w:rsid w:val="006A5776"/>
    <w:rsid w:val="00713435"/>
    <w:rsid w:val="00752B88"/>
    <w:rsid w:val="00757B20"/>
    <w:rsid w:val="007738FC"/>
    <w:rsid w:val="007E633A"/>
    <w:rsid w:val="007F6864"/>
    <w:rsid w:val="00812240"/>
    <w:rsid w:val="008A18C2"/>
    <w:rsid w:val="008B031A"/>
    <w:rsid w:val="008C47CD"/>
    <w:rsid w:val="008F4F44"/>
    <w:rsid w:val="00904F35"/>
    <w:rsid w:val="009303FD"/>
    <w:rsid w:val="00931151"/>
    <w:rsid w:val="009A513B"/>
    <w:rsid w:val="00A41643"/>
    <w:rsid w:val="00A45C0D"/>
    <w:rsid w:val="00A743F0"/>
    <w:rsid w:val="00A95923"/>
    <w:rsid w:val="00AE234C"/>
    <w:rsid w:val="00B3201A"/>
    <w:rsid w:val="00B411B5"/>
    <w:rsid w:val="00B80A7A"/>
    <w:rsid w:val="00BB5F0C"/>
    <w:rsid w:val="00BD554B"/>
    <w:rsid w:val="00C12BA9"/>
    <w:rsid w:val="00C451FF"/>
    <w:rsid w:val="00C510BE"/>
    <w:rsid w:val="00C52FC6"/>
    <w:rsid w:val="00C54E5A"/>
    <w:rsid w:val="00C947F6"/>
    <w:rsid w:val="00CB3385"/>
    <w:rsid w:val="00CC37B9"/>
    <w:rsid w:val="00CF012E"/>
    <w:rsid w:val="00D31232"/>
    <w:rsid w:val="00D75A70"/>
    <w:rsid w:val="00DF06E3"/>
    <w:rsid w:val="00DF210D"/>
    <w:rsid w:val="00E247B3"/>
    <w:rsid w:val="00E67FF7"/>
    <w:rsid w:val="00E706F3"/>
    <w:rsid w:val="00EA471E"/>
    <w:rsid w:val="00EF7EAD"/>
    <w:rsid w:val="00F04AB6"/>
    <w:rsid w:val="00F21A41"/>
    <w:rsid w:val="00F307AD"/>
    <w:rsid w:val="00F30B86"/>
    <w:rsid w:val="00F6577A"/>
    <w:rsid w:val="00F71A95"/>
    <w:rsid w:val="00F7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7D91E"/>
  <w15:docId w15:val="{A482EEC1-79FE-410C-BEBC-6BD6512A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683735"/>
    <w:pPr>
      <w:jc w:val="both"/>
    </w:pPr>
    <w:rPr>
      <w:rFonts w:ascii="Comic Sans MS" w:hAnsi="Comic Sans MS"/>
      <w:b/>
      <w:i/>
      <w:sz w:val="22"/>
      <w:u w:val="single"/>
      <w:lang w:eastAsia="en-US"/>
    </w:rPr>
  </w:style>
  <w:style w:type="paragraph" w:customStyle="1" w:styleId="aLCPbulletlist">
    <w:name w:val="a LCP bullet list"/>
    <w:basedOn w:val="aLCPBodytext"/>
    <w:autoRedefine/>
    <w:rsid w:val="00D31232"/>
    <w:rPr>
      <w:i w:val="0"/>
    </w:rPr>
  </w:style>
  <w:style w:type="character" w:customStyle="1" w:styleId="aLCPboldbodytext">
    <w:name w:val="a LCP bold body text"/>
    <w:rsid w:val="00EF7EAD"/>
    <w:rPr>
      <w:rFonts w:ascii="Arial" w:hAnsi="Arial"/>
      <w:b/>
      <w:sz w:val="22"/>
      <w:effect w:val="none"/>
      <w:vertAlign w:val="baseline"/>
    </w:rPr>
  </w:style>
  <w:style w:type="paragraph" w:styleId="ListParagraph">
    <w:name w:val="List Paragraph"/>
    <w:basedOn w:val="Normal"/>
    <w:uiPriority w:val="99"/>
    <w:qFormat/>
    <w:rsid w:val="001E7E14"/>
    <w:pPr>
      <w:ind w:left="720"/>
      <w:contextualSpacing/>
    </w:pPr>
  </w:style>
  <w:style w:type="paragraph" w:customStyle="1" w:styleId="Default">
    <w:name w:val="Default"/>
    <w:rsid w:val="003E5D4C"/>
    <w:pPr>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51112">
      <w:bodyDiv w:val="1"/>
      <w:marLeft w:val="0"/>
      <w:marRight w:val="0"/>
      <w:marTop w:val="0"/>
      <w:marBottom w:val="0"/>
      <w:divBdr>
        <w:top w:val="none" w:sz="0" w:space="0" w:color="auto"/>
        <w:left w:val="none" w:sz="0" w:space="0" w:color="auto"/>
        <w:bottom w:val="none" w:sz="0" w:space="0" w:color="auto"/>
        <w:right w:val="none" w:sz="0" w:space="0" w:color="auto"/>
      </w:divBdr>
    </w:div>
    <w:div w:id="89581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2030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Physical Education (PE) Policy</vt:lpstr>
    </vt:vector>
  </TitlesOfParts>
  <Company>Southwest One</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(PE) Policy</dc:title>
  <dc:creator>Lynne Anna Langton</dc:creator>
  <cp:lastModifiedBy>Samantha Berryman</cp:lastModifiedBy>
  <cp:revision>3</cp:revision>
  <cp:lastPrinted>2007-10-02T13:06:00Z</cp:lastPrinted>
  <dcterms:created xsi:type="dcterms:W3CDTF">2024-03-22T14:16:00Z</dcterms:created>
  <dcterms:modified xsi:type="dcterms:W3CDTF">2024-03-26T12:43:00Z</dcterms:modified>
</cp:coreProperties>
</file>