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39A1" w14:textId="77777777" w:rsidR="00815420" w:rsidRPr="00F60512" w:rsidRDefault="00815420" w:rsidP="00815420">
      <w:pPr>
        <w:jc w:val="center"/>
        <w:rPr>
          <w:rFonts w:asciiTheme="minorHAnsi" w:hAnsiTheme="minorHAnsi" w:cstheme="minorHAnsi"/>
          <w:sz w:val="28"/>
          <w:szCs w:val="28"/>
        </w:rPr>
      </w:pPr>
      <w:r w:rsidRPr="00F60512">
        <w:rPr>
          <w:rFonts w:asciiTheme="minorHAnsi" w:hAnsiTheme="minorHAnsi" w:cstheme="minorHAnsi"/>
          <w:sz w:val="28"/>
          <w:szCs w:val="28"/>
        </w:rPr>
        <w:t>Berkley Church of England VA First School</w:t>
      </w:r>
    </w:p>
    <w:p w14:paraId="066C8EBD" w14:textId="77777777" w:rsidR="00815420" w:rsidRPr="00F60512" w:rsidRDefault="00815420" w:rsidP="009719D0">
      <w:pPr>
        <w:ind w:left="2160"/>
        <w:rPr>
          <w:rFonts w:asciiTheme="minorHAnsi" w:hAnsiTheme="minorHAnsi" w:cstheme="minorHAnsi"/>
          <w:sz w:val="28"/>
          <w:szCs w:val="28"/>
        </w:rPr>
      </w:pPr>
      <w:r w:rsidRPr="00F60512">
        <w:rPr>
          <w:rFonts w:asciiTheme="minorHAnsi" w:hAnsiTheme="minorHAnsi" w:cstheme="minorHAnsi"/>
          <w:sz w:val="28"/>
          <w:szCs w:val="28"/>
        </w:rPr>
        <w:t xml:space="preserve">    Policy for Acts of Collective Worship</w:t>
      </w:r>
    </w:p>
    <w:p w14:paraId="0DAC9373" w14:textId="77777777" w:rsidR="009719D0" w:rsidRPr="00F60512" w:rsidRDefault="009719D0" w:rsidP="009719D0">
      <w:pPr>
        <w:ind w:left="2160"/>
        <w:rPr>
          <w:rFonts w:asciiTheme="minorHAnsi" w:hAnsiTheme="minorHAnsi" w:cstheme="minorHAnsi"/>
          <w:sz w:val="28"/>
          <w:szCs w:val="28"/>
        </w:rPr>
      </w:pPr>
    </w:p>
    <w:p w14:paraId="30A14B64" w14:textId="3295DCFF" w:rsidR="00B84EE1" w:rsidRPr="00F60512" w:rsidRDefault="00B84EE1" w:rsidP="00B84EE1">
      <w:pPr>
        <w:rPr>
          <w:rFonts w:asciiTheme="minorHAnsi" w:hAnsiTheme="minorHAnsi" w:cstheme="minorHAnsi"/>
          <w:b/>
          <w:bCs/>
          <w:sz w:val="28"/>
          <w:szCs w:val="28"/>
          <w:u w:val="single"/>
        </w:rPr>
      </w:pPr>
      <w:r w:rsidRPr="00F60512">
        <w:rPr>
          <w:rFonts w:asciiTheme="minorHAnsi" w:hAnsiTheme="minorHAnsi" w:cstheme="minorHAnsi"/>
          <w:b/>
          <w:bCs/>
          <w:sz w:val="28"/>
          <w:szCs w:val="28"/>
          <w:u w:val="single"/>
        </w:rPr>
        <w:t xml:space="preserve">Our vision and values </w:t>
      </w:r>
    </w:p>
    <w:p w14:paraId="3A4BFDFA" w14:textId="77777777" w:rsidR="00F60512" w:rsidRPr="007F75E9" w:rsidRDefault="00F60512" w:rsidP="00B84EE1">
      <w:pPr>
        <w:rPr>
          <w:rFonts w:ascii="Comic Sans MS" w:hAnsi="Comic Sans MS"/>
          <w:b/>
          <w:bCs/>
          <w:sz w:val="22"/>
          <w:szCs w:val="22"/>
          <w:u w:val="single"/>
        </w:rPr>
      </w:pPr>
    </w:p>
    <w:p w14:paraId="66AD6E45" w14:textId="3D5D193D" w:rsidR="00434583" w:rsidRPr="00434583" w:rsidRDefault="00F60512" w:rsidP="00434583">
      <w:pPr>
        <w:rPr>
          <w:rFonts w:ascii="Comic Sans MS" w:hAnsi="Comic Sans MS"/>
        </w:rPr>
      </w:pPr>
      <w:r>
        <w:rPr>
          <w:noProof/>
          <w:lang w:eastAsia="en-GB"/>
        </w:rPr>
        <mc:AlternateContent>
          <mc:Choice Requires="wps">
            <w:drawing>
              <wp:anchor distT="0" distB="0" distL="114300" distR="114300" simplePos="0" relativeHeight="251659776" behindDoc="0" locked="0" layoutInCell="1" allowOverlap="1" wp14:anchorId="379E080F" wp14:editId="44A80B8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2D8AF" w14:textId="77777777" w:rsidR="00F60512" w:rsidRPr="00F60512" w:rsidRDefault="00F60512" w:rsidP="00B84EE1">
                            <w:pPr>
                              <w:rPr>
                                <w:rFonts w:asciiTheme="minorHAnsi" w:hAnsiTheme="minorHAnsi" w:cstheme="minorHAnsi"/>
                              </w:rPr>
                            </w:pPr>
                            <w:r w:rsidRPr="00F60512">
                              <w:rPr>
                                <w:rFonts w:asciiTheme="minorHAnsi" w:hAnsiTheme="minorHAnsi" w:cstheme="minorHAnsi"/>
                              </w:rPr>
                              <w:t>We are a small school, with big ideas, adopting a creative approach to ensure that every child is supported in order to flourish and thrive; to see and develop their true potential.</w:t>
                            </w:r>
                          </w:p>
                          <w:p w14:paraId="743FA051" w14:textId="77777777" w:rsidR="00F60512" w:rsidRPr="00F60512" w:rsidRDefault="00F60512" w:rsidP="00B84EE1">
                            <w:pPr>
                              <w:rPr>
                                <w:rFonts w:asciiTheme="minorHAnsi" w:hAnsiTheme="minorHAnsi" w:cstheme="minorHAnsi"/>
                              </w:rPr>
                            </w:pPr>
                          </w:p>
                          <w:p w14:paraId="47F62F19" w14:textId="77777777" w:rsidR="00F60512" w:rsidRPr="00F60512" w:rsidRDefault="00F60512" w:rsidP="00B84EE1">
                            <w:pPr>
                              <w:rPr>
                                <w:rFonts w:asciiTheme="minorHAnsi" w:hAnsiTheme="minorHAnsi" w:cstheme="minorHAnsi"/>
                              </w:rPr>
                            </w:pPr>
                            <w:r w:rsidRPr="00F60512">
                              <w:rPr>
                                <w:rFonts w:asciiTheme="minorHAnsi" w:hAnsiTheme="minorHAnsi" w:cstheme="minorHAnsi"/>
                              </w:rPr>
                              <w:t>Our vision and ethos of the school is based on the sermon of the mount, Matthew 5:14- 16; “You are the light that gives light to the world. In the same way, let your light shine before others, live so that</w:t>
                            </w:r>
                            <w:r w:rsidRPr="00F60512">
                              <w:rPr>
                                <w:rFonts w:asciiTheme="minorHAnsi" w:hAnsiTheme="minorHAnsi" w:cstheme="minorHAnsi"/>
                                <w:vertAlign w:val="superscript"/>
                              </w:rPr>
                              <w:t xml:space="preserve"> </w:t>
                            </w:r>
                            <w:r w:rsidRPr="00F60512">
                              <w:rPr>
                                <w:rFonts w:asciiTheme="minorHAnsi" w:hAnsiTheme="minorHAnsi" w:cstheme="minorHAnsi"/>
                              </w:rPr>
                              <w:t xml:space="preserve">they may see your good works.” </w:t>
                            </w:r>
                          </w:p>
                          <w:p w14:paraId="4A79ACAC" w14:textId="77777777" w:rsidR="00F60512" w:rsidRPr="00F60512" w:rsidRDefault="00F60512" w:rsidP="00B84EE1">
                            <w:pPr>
                              <w:rPr>
                                <w:rFonts w:asciiTheme="minorHAnsi" w:hAnsiTheme="minorHAnsi" w:cstheme="minorHAnsi"/>
                              </w:rPr>
                            </w:pPr>
                          </w:p>
                          <w:p w14:paraId="38E20D1D" w14:textId="77777777" w:rsidR="00F60512" w:rsidRPr="00F60512" w:rsidRDefault="00F60512">
                            <w:pPr>
                              <w:rPr>
                                <w:rFonts w:asciiTheme="minorHAnsi" w:hAnsiTheme="minorHAnsi" w:cstheme="minorHAnsi"/>
                              </w:rPr>
                            </w:pPr>
                            <w:r w:rsidRPr="00F60512">
                              <w:rPr>
                                <w:rFonts w:asciiTheme="minorHAnsi" w:hAnsiTheme="minorHAnsi" w:cstheme="minorHAnsi"/>
                              </w:rPr>
                              <w:t>We are children of the community and guided by Faith.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E080F" id="_x0000_t202" coordsize="21600,21600" o:spt="202" path="m,l,21600r21600,l21600,xe">
                <v:stroke joinstyle="miter"/>
                <v:path gradientshapeok="t" o:connecttype="rect"/>
              </v:shapetype>
              <v:shape id="Text Box 1" o:spid="_x0000_s1026" type="#_x0000_t202" style="position:absolute;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" filled="f" strokeweight=".5pt">
                <v:fill o:detectmouseclick="t"/>
                <v:textbox style="mso-fit-shape-to-text:t">
                  <w:txbxContent>
                    <w:p w14:paraId="5C02D8AF" w14:textId="77777777" w:rsidR="00F60512" w:rsidRPr="00F60512" w:rsidRDefault="00F60512" w:rsidP="00B84EE1">
                      <w:pPr>
                        <w:rPr>
                          <w:rFonts w:asciiTheme="minorHAnsi" w:hAnsiTheme="minorHAnsi" w:cstheme="minorHAnsi"/>
                        </w:rPr>
                      </w:pPr>
                      <w:r w:rsidRPr="00F60512">
                        <w:rPr>
                          <w:rFonts w:asciiTheme="minorHAnsi" w:hAnsiTheme="minorHAnsi" w:cstheme="minorHAnsi"/>
                        </w:rPr>
                        <w:t>We are a small school, with big ideas, adopting a creative approach to ensure that every child is supported in order to flourish and thrive; to see and develop their true potential.</w:t>
                      </w:r>
                    </w:p>
                    <w:p w14:paraId="743FA051" w14:textId="77777777" w:rsidR="00F60512" w:rsidRPr="00F60512" w:rsidRDefault="00F60512" w:rsidP="00B84EE1">
                      <w:pPr>
                        <w:rPr>
                          <w:rFonts w:asciiTheme="minorHAnsi" w:hAnsiTheme="minorHAnsi" w:cstheme="minorHAnsi"/>
                        </w:rPr>
                      </w:pPr>
                    </w:p>
                    <w:p w14:paraId="47F62F19" w14:textId="77777777" w:rsidR="00F60512" w:rsidRPr="00F60512" w:rsidRDefault="00F60512" w:rsidP="00B84EE1">
                      <w:pPr>
                        <w:rPr>
                          <w:rFonts w:asciiTheme="minorHAnsi" w:hAnsiTheme="minorHAnsi" w:cstheme="minorHAnsi"/>
                        </w:rPr>
                      </w:pPr>
                      <w:r w:rsidRPr="00F60512">
                        <w:rPr>
                          <w:rFonts w:asciiTheme="minorHAnsi" w:hAnsiTheme="minorHAnsi" w:cstheme="minorHAnsi"/>
                        </w:rPr>
                        <w:t>Our vision and ethos of the school is based on the sermon of the mount, Matthew 5:14- 16; “You are the light that gives light to the world. In the same way, let your light shine before others, live so that</w:t>
                      </w:r>
                      <w:r w:rsidRPr="00F60512">
                        <w:rPr>
                          <w:rFonts w:asciiTheme="minorHAnsi" w:hAnsiTheme="minorHAnsi" w:cstheme="minorHAnsi"/>
                          <w:vertAlign w:val="superscript"/>
                        </w:rPr>
                        <w:t xml:space="preserve"> </w:t>
                      </w:r>
                      <w:r w:rsidRPr="00F60512">
                        <w:rPr>
                          <w:rFonts w:asciiTheme="minorHAnsi" w:hAnsiTheme="minorHAnsi" w:cstheme="minorHAnsi"/>
                        </w:rPr>
                        <w:t xml:space="preserve">they may see your good works.” </w:t>
                      </w:r>
                    </w:p>
                    <w:p w14:paraId="4A79ACAC" w14:textId="77777777" w:rsidR="00F60512" w:rsidRPr="00F60512" w:rsidRDefault="00F60512" w:rsidP="00B84EE1">
                      <w:pPr>
                        <w:rPr>
                          <w:rFonts w:asciiTheme="minorHAnsi" w:hAnsiTheme="minorHAnsi" w:cstheme="minorHAnsi"/>
                        </w:rPr>
                      </w:pPr>
                    </w:p>
                    <w:p w14:paraId="38E20D1D" w14:textId="77777777" w:rsidR="00F60512" w:rsidRPr="00F60512" w:rsidRDefault="00F60512">
                      <w:pPr>
                        <w:rPr>
                          <w:rFonts w:asciiTheme="minorHAnsi" w:hAnsiTheme="minorHAnsi" w:cstheme="minorHAnsi"/>
                        </w:rPr>
                      </w:pPr>
                      <w:r w:rsidRPr="00F60512">
                        <w:rPr>
                          <w:rFonts w:asciiTheme="minorHAnsi" w:hAnsiTheme="minorHAnsi" w:cstheme="minorHAnsi"/>
                        </w:rPr>
                        <w:t>We are children of the community and guided by Faith.</w:t>
                      </w:r>
                    </w:p>
                  </w:txbxContent>
                </v:textbox>
                <w10:wrap type="square"/>
              </v:shape>
            </w:pict>
          </mc:Fallback>
        </mc:AlternateContent>
      </w:r>
    </w:p>
    <w:p w14:paraId="266C3DD6" w14:textId="0BC357AF" w:rsidR="00434583" w:rsidRPr="00F60512" w:rsidRDefault="00434583" w:rsidP="00434583">
      <w:pPr>
        <w:rPr>
          <w:rFonts w:asciiTheme="minorHAnsi" w:hAnsiTheme="minorHAnsi" w:cstheme="minorHAnsi"/>
        </w:rPr>
      </w:pPr>
      <w:r w:rsidRPr="00F60512">
        <w:rPr>
          <w:rFonts w:asciiTheme="minorHAnsi" w:hAnsiTheme="minorHAnsi" w:cstheme="minorHAnsi"/>
        </w:rPr>
        <w:t xml:space="preserve">Thus, we are committed to giving </w:t>
      </w:r>
      <w:r w:rsidR="00F60512" w:rsidRPr="00F60512">
        <w:rPr>
          <w:rFonts w:asciiTheme="minorHAnsi" w:hAnsiTheme="minorHAnsi" w:cstheme="minorHAnsi"/>
        </w:rPr>
        <w:t>all</w:t>
      </w:r>
      <w:r w:rsidRPr="00F60512">
        <w:rPr>
          <w:rFonts w:asciiTheme="minorHAnsi" w:hAnsiTheme="minorHAnsi" w:cstheme="minorHAnsi"/>
        </w:rPr>
        <w:t xml:space="preserve"> our children every opportunity to achieve the highest standards.</w:t>
      </w:r>
    </w:p>
    <w:p w14:paraId="218CFC62" w14:textId="1B62D340" w:rsidR="00434583" w:rsidRPr="00F60512" w:rsidRDefault="00434583" w:rsidP="00434583">
      <w:pPr>
        <w:rPr>
          <w:rFonts w:asciiTheme="minorHAnsi" w:hAnsiTheme="minorHAnsi" w:cstheme="minorHAnsi"/>
        </w:rPr>
      </w:pPr>
      <w:r w:rsidRPr="00F60512">
        <w:rPr>
          <w:rFonts w:asciiTheme="minorHAnsi" w:hAnsiTheme="minorHAnsi" w:cstheme="minorHAnsi"/>
        </w:rPr>
        <w:t xml:space="preserve">This policy helps to ensure that this happens for </w:t>
      </w:r>
      <w:r w:rsidR="00F60512" w:rsidRPr="00F60512">
        <w:rPr>
          <w:rFonts w:asciiTheme="minorHAnsi" w:hAnsiTheme="minorHAnsi" w:cstheme="minorHAnsi"/>
        </w:rPr>
        <w:t>all</w:t>
      </w:r>
      <w:r w:rsidRPr="00F60512">
        <w:rPr>
          <w:rFonts w:asciiTheme="minorHAnsi" w:hAnsiTheme="minorHAnsi" w:cstheme="minorHAnsi"/>
        </w:rPr>
        <w:t xml:space="preserve"> the children in our school, regardless of their age, religion, gender, ethnicity attainment or background.</w:t>
      </w:r>
    </w:p>
    <w:p w14:paraId="38BAF393" w14:textId="77777777" w:rsidR="00815420" w:rsidRPr="00F60512" w:rsidRDefault="00815420" w:rsidP="00815420">
      <w:pPr>
        <w:rPr>
          <w:rFonts w:asciiTheme="minorHAnsi" w:hAnsiTheme="minorHAnsi" w:cstheme="minorHAnsi"/>
        </w:rPr>
      </w:pPr>
    </w:p>
    <w:p w14:paraId="771F1C2D" w14:textId="77777777" w:rsidR="00434583" w:rsidRPr="00F60512" w:rsidRDefault="00434583" w:rsidP="00815420">
      <w:pPr>
        <w:rPr>
          <w:rFonts w:asciiTheme="minorHAnsi" w:hAnsiTheme="minorHAnsi" w:cstheme="minorHAnsi"/>
        </w:rPr>
      </w:pPr>
    </w:p>
    <w:p w14:paraId="7F88D903" w14:textId="77777777" w:rsidR="00815420" w:rsidRPr="00F60512" w:rsidRDefault="00815420" w:rsidP="00815420">
      <w:pPr>
        <w:rPr>
          <w:rFonts w:asciiTheme="minorHAnsi" w:hAnsiTheme="minorHAnsi" w:cstheme="minorHAnsi"/>
        </w:rPr>
      </w:pPr>
      <w:r w:rsidRPr="00F60512">
        <w:rPr>
          <w:rFonts w:asciiTheme="minorHAnsi" w:hAnsiTheme="minorHAnsi" w:cstheme="minorHAnsi"/>
          <w:u w:val="single"/>
        </w:rPr>
        <w:t>Rationale</w:t>
      </w:r>
    </w:p>
    <w:p w14:paraId="3FFA533B" w14:textId="77777777" w:rsidR="00815420" w:rsidRPr="00F60512" w:rsidRDefault="00815420" w:rsidP="00815420">
      <w:pPr>
        <w:rPr>
          <w:rFonts w:asciiTheme="minorHAnsi" w:hAnsiTheme="minorHAnsi" w:cstheme="minorHAnsi"/>
        </w:rPr>
      </w:pPr>
    </w:p>
    <w:p w14:paraId="0157E41E"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 xml:space="preserve">To provide an opportunity for children to create and participate in shared experiences of celebration, praise and thanksgiving to God in accordance with the requirements of the Education Reform Act of 1988, the Trust Deed of the school and the recommendations of the Diocesan board of Education.   It is the school’s contribution to promoting the spiritual, moral, social and cultural development of </w:t>
      </w:r>
      <w:r w:rsidR="007D10D7" w:rsidRPr="00F60512">
        <w:rPr>
          <w:rFonts w:asciiTheme="minorHAnsi" w:hAnsiTheme="minorHAnsi" w:cstheme="minorHAnsi"/>
        </w:rPr>
        <w:t>e</w:t>
      </w:r>
      <w:r w:rsidRPr="00F60512">
        <w:rPr>
          <w:rFonts w:asciiTheme="minorHAnsi" w:hAnsiTheme="minorHAnsi" w:cstheme="minorHAnsi"/>
        </w:rPr>
        <w:t>very child.  It is a good time to celebrate the worth and value of every single person in the school community,</w:t>
      </w:r>
    </w:p>
    <w:p w14:paraId="23D6F2AC" w14:textId="77777777" w:rsidR="00815420" w:rsidRPr="00F60512" w:rsidRDefault="00F60512" w:rsidP="00815420">
      <w:pPr>
        <w:rPr>
          <w:rFonts w:asciiTheme="minorHAnsi" w:hAnsiTheme="minorHAnsi" w:cstheme="minorHAnsi"/>
        </w:rPr>
      </w:pPr>
      <w:r w:rsidRPr="00F60512">
        <w:rPr>
          <w:rFonts w:asciiTheme="minorHAnsi" w:hAnsiTheme="minorHAnsi" w:cstheme="minorHAnsi"/>
          <w:noProof/>
          <w:lang w:eastAsia="en-GB"/>
        </w:rPr>
        <w:drawing>
          <wp:anchor distT="0" distB="0" distL="114300" distR="114300" simplePos="0" relativeHeight="251657728" behindDoc="0" locked="0" layoutInCell="1" allowOverlap="0" wp14:anchorId="60C76209" wp14:editId="5C08CF48">
            <wp:simplePos x="0" y="0"/>
            <wp:positionH relativeFrom="column">
              <wp:align>left</wp:align>
            </wp:positionH>
            <wp:positionV relativeFrom="line">
              <wp:align>top</wp:align>
            </wp:positionV>
            <wp:extent cx="990600" cy="990600"/>
            <wp:effectExtent l="0" t="0" r="0" b="0"/>
            <wp:wrapSquare wrapText="right"/>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86490" w14:textId="77777777" w:rsidR="00815420" w:rsidRPr="00F60512" w:rsidRDefault="00815420" w:rsidP="00815420">
      <w:pPr>
        <w:rPr>
          <w:rFonts w:asciiTheme="minorHAnsi" w:hAnsiTheme="minorHAnsi" w:cstheme="minorHAnsi"/>
        </w:rPr>
      </w:pPr>
      <w:r w:rsidRPr="00F60512">
        <w:rPr>
          <w:rFonts w:asciiTheme="minorHAnsi" w:hAnsiTheme="minorHAnsi" w:cstheme="minorHAnsi"/>
          <w:u w:val="single"/>
        </w:rPr>
        <w:t>Aims</w:t>
      </w:r>
    </w:p>
    <w:p w14:paraId="10A6B082" w14:textId="77777777" w:rsidR="00815420" w:rsidRPr="00F60512" w:rsidRDefault="00815420" w:rsidP="00434583">
      <w:pPr>
        <w:tabs>
          <w:tab w:val="left" w:pos="7830"/>
        </w:tabs>
        <w:rPr>
          <w:rFonts w:asciiTheme="minorHAnsi" w:hAnsiTheme="minorHAnsi" w:cstheme="minorHAnsi"/>
        </w:rPr>
      </w:pPr>
      <w:r w:rsidRPr="00F60512">
        <w:rPr>
          <w:rFonts w:asciiTheme="minorHAnsi" w:hAnsiTheme="minorHAnsi" w:cstheme="minorHAnsi"/>
        </w:rPr>
        <w:t>To be of Christian character</w:t>
      </w:r>
      <w:r w:rsidR="00434583" w:rsidRPr="00F60512">
        <w:rPr>
          <w:rFonts w:asciiTheme="minorHAnsi" w:hAnsiTheme="minorHAnsi" w:cstheme="minorHAnsi"/>
        </w:rPr>
        <w:tab/>
      </w:r>
    </w:p>
    <w:p w14:paraId="65CE324B" w14:textId="77777777" w:rsidR="00AA22AE" w:rsidRPr="00F60512" w:rsidRDefault="00AA22AE" w:rsidP="00815420">
      <w:pPr>
        <w:rPr>
          <w:rFonts w:asciiTheme="minorHAnsi" w:hAnsiTheme="minorHAnsi" w:cstheme="minorHAnsi"/>
        </w:rPr>
      </w:pPr>
      <w:r w:rsidRPr="00F60512">
        <w:rPr>
          <w:rFonts w:asciiTheme="minorHAnsi" w:hAnsiTheme="minorHAnsi" w:cstheme="minorHAnsi"/>
        </w:rPr>
        <w:t>To take full advantage of the unique opportunity afforded by having a beautiful</w:t>
      </w:r>
    </w:p>
    <w:p w14:paraId="326C5F3F" w14:textId="77777777" w:rsidR="00AA22AE" w:rsidRPr="00F60512" w:rsidRDefault="00AA22AE" w:rsidP="00815420">
      <w:pPr>
        <w:rPr>
          <w:rFonts w:asciiTheme="minorHAnsi" w:hAnsiTheme="minorHAnsi" w:cstheme="minorHAnsi"/>
        </w:rPr>
      </w:pPr>
      <w:r w:rsidRPr="00F60512">
        <w:rPr>
          <w:rFonts w:asciiTheme="minorHAnsi" w:hAnsiTheme="minorHAnsi" w:cstheme="minorHAnsi"/>
        </w:rPr>
        <w:t>and accessible church on our doorstep</w:t>
      </w:r>
    </w:p>
    <w:p w14:paraId="028EB694"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provide the opportunity for pupils to worship God</w:t>
      </w:r>
    </w:p>
    <w:p w14:paraId="37FEF234"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promote a common ethos and shared values</w:t>
      </w:r>
    </w:p>
    <w:p w14:paraId="4A9E95B3"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contribute to spiritual, moral, social and cultural development of children</w:t>
      </w:r>
    </w:p>
    <w:p w14:paraId="40E1D895"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involve children in Acts of Collective Worship</w:t>
      </w:r>
    </w:p>
    <w:p w14:paraId="333E9CD4"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support and contribute to other areas of the curriculum</w:t>
      </w:r>
    </w:p>
    <w:p w14:paraId="04133C8C"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have a short opportunity for quiet reflection on one aspect of the theme</w:t>
      </w:r>
    </w:p>
    <w:p w14:paraId="71067DEE"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reinforce positive attitudes</w:t>
      </w:r>
    </w:p>
    <w:p w14:paraId="211A00B5"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explore their own belie</w:t>
      </w:r>
      <w:r w:rsidR="007D10D7" w:rsidRPr="00F60512">
        <w:rPr>
          <w:rFonts w:asciiTheme="minorHAnsi" w:hAnsiTheme="minorHAnsi" w:cstheme="minorHAnsi"/>
        </w:rPr>
        <w:t>fs</w:t>
      </w:r>
    </w:p>
    <w:p w14:paraId="7D99F34C" w14:textId="77777777" w:rsidR="00815420" w:rsidRPr="00F60512" w:rsidRDefault="00815420" w:rsidP="00815420">
      <w:pPr>
        <w:rPr>
          <w:rFonts w:asciiTheme="minorHAnsi" w:hAnsiTheme="minorHAnsi" w:cstheme="minorHAnsi"/>
        </w:rPr>
      </w:pPr>
      <w:r w:rsidRPr="00F60512">
        <w:rPr>
          <w:rFonts w:asciiTheme="minorHAnsi" w:hAnsiTheme="minorHAnsi" w:cstheme="minorHAnsi"/>
        </w:rPr>
        <w:t>To develop community spirit</w:t>
      </w:r>
    </w:p>
    <w:p w14:paraId="161798C2" w14:textId="77777777" w:rsidR="00CC2512" w:rsidRPr="00F60512" w:rsidRDefault="00CC2512" w:rsidP="00815420">
      <w:pPr>
        <w:rPr>
          <w:rFonts w:asciiTheme="minorHAnsi" w:hAnsiTheme="minorHAnsi" w:cstheme="minorHAnsi"/>
        </w:rPr>
      </w:pPr>
    </w:p>
    <w:p w14:paraId="0D3B6495" w14:textId="6F0B05C0" w:rsidR="00CC2512" w:rsidRPr="00F60512" w:rsidRDefault="00CC2512" w:rsidP="00CC2512">
      <w:pPr>
        <w:rPr>
          <w:rFonts w:asciiTheme="minorHAnsi" w:hAnsiTheme="minorHAnsi" w:cstheme="minorHAnsi"/>
          <w:b/>
          <w:u w:val="single"/>
        </w:rPr>
      </w:pPr>
      <w:r w:rsidRPr="00F60512">
        <w:rPr>
          <w:rFonts w:asciiTheme="minorHAnsi" w:hAnsiTheme="minorHAnsi" w:cstheme="minorHAnsi"/>
          <w:b/>
          <w:u w:val="single"/>
        </w:rPr>
        <w:t>E-Safety</w:t>
      </w:r>
    </w:p>
    <w:p w14:paraId="3A8E52FD" w14:textId="77777777" w:rsidR="00CC2512" w:rsidRPr="00F60512" w:rsidRDefault="00CC2512" w:rsidP="00CC2512">
      <w:pPr>
        <w:rPr>
          <w:rFonts w:asciiTheme="minorHAnsi" w:hAnsiTheme="minorHAnsi" w:cstheme="minorHAnsi"/>
          <w:b/>
          <w:u w:val="single"/>
        </w:rPr>
      </w:pPr>
    </w:p>
    <w:p w14:paraId="011289DB" w14:textId="77777777" w:rsidR="00CC2512" w:rsidRPr="00F60512" w:rsidRDefault="00CC2512" w:rsidP="00CC2512">
      <w:pPr>
        <w:rPr>
          <w:rFonts w:asciiTheme="minorHAnsi" w:hAnsiTheme="minorHAnsi" w:cstheme="minorHAnsi"/>
          <w:b/>
        </w:rPr>
      </w:pPr>
      <w:r w:rsidRPr="00F60512">
        <w:rPr>
          <w:rFonts w:asciiTheme="minorHAnsi" w:hAnsiTheme="minorHAnsi" w:cstheme="minorHAnsi"/>
          <w:b/>
        </w:rPr>
        <w:t>E-safety is a priority in all our planning and teaching.  Learning opportunities are planned to reinforce this message.</w:t>
      </w:r>
    </w:p>
    <w:p w14:paraId="3F3F5726" w14:textId="77777777" w:rsidR="00CC2512" w:rsidRPr="00F60512" w:rsidRDefault="00CC2512" w:rsidP="00815420">
      <w:pPr>
        <w:rPr>
          <w:rFonts w:asciiTheme="minorHAnsi" w:hAnsiTheme="minorHAnsi" w:cstheme="minorHAnsi"/>
        </w:rPr>
      </w:pPr>
    </w:p>
    <w:p w14:paraId="7BFF164F" w14:textId="77777777" w:rsidR="00815420" w:rsidRPr="00F60512" w:rsidRDefault="00815420" w:rsidP="00815420">
      <w:pPr>
        <w:rPr>
          <w:rFonts w:asciiTheme="minorHAnsi" w:hAnsiTheme="minorHAnsi" w:cstheme="minorHAnsi"/>
        </w:rPr>
      </w:pPr>
      <w:r w:rsidRPr="00F60512">
        <w:rPr>
          <w:rFonts w:asciiTheme="minorHAnsi" w:hAnsiTheme="minorHAnsi" w:cstheme="minorHAnsi"/>
          <w:u w:val="single"/>
        </w:rPr>
        <w:t>Guidelines</w:t>
      </w:r>
    </w:p>
    <w:p w14:paraId="0407C146" w14:textId="77777777" w:rsidR="008C7C94" w:rsidRPr="00F60512" w:rsidRDefault="00383D33" w:rsidP="00383D33">
      <w:pPr>
        <w:rPr>
          <w:rFonts w:asciiTheme="minorHAnsi" w:hAnsiTheme="minorHAnsi" w:cstheme="minorHAnsi"/>
        </w:rPr>
      </w:pPr>
      <w:r w:rsidRPr="00F60512">
        <w:rPr>
          <w:rFonts w:asciiTheme="minorHAnsi" w:hAnsiTheme="minorHAnsi" w:cstheme="minorHAnsi"/>
        </w:rPr>
        <w:t>1. An Act of Worship will take place each day.   Sometimes these will involve t</w:t>
      </w:r>
      <w:r w:rsidR="008C7C94" w:rsidRPr="00F60512">
        <w:rPr>
          <w:rFonts w:asciiTheme="minorHAnsi" w:hAnsiTheme="minorHAnsi" w:cstheme="minorHAnsi"/>
        </w:rPr>
        <w:t xml:space="preserve">he whole school but on Tuesday’s classes have reflection time and an act of worship in their own classes. </w:t>
      </w:r>
    </w:p>
    <w:p w14:paraId="388E558D" w14:textId="77777777" w:rsidR="00815420" w:rsidRPr="00F60512" w:rsidRDefault="00383D33" w:rsidP="00383D33">
      <w:pPr>
        <w:rPr>
          <w:rFonts w:asciiTheme="minorHAnsi" w:hAnsiTheme="minorHAnsi" w:cstheme="minorHAnsi"/>
        </w:rPr>
      </w:pPr>
      <w:r w:rsidRPr="00F60512">
        <w:rPr>
          <w:rFonts w:asciiTheme="minorHAnsi" w:hAnsiTheme="minorHAnsi" w:cstheme="minorHAnsi"/>
        </w:rPr>
        <w:t>2. T</w:t>
      </w:r>
      <w:r w:rsidR="008C7C94" w:rsidRPr="00F60512">
        <w:rPr>
          <w:rFonts w:asciiTheme="minorHAnsi" w:hAnsiTheme="minorHAnsi" w:cstheme="minorHAnsi"/>
        </w:rPr>
        <w:t>he worship will be</w:t>
      </w:r>
      <w:r w:rsidRPr="00F60512">
        <w:rPr>
          <w:rFonts w:asciiTheme="minorHAnsi" w:hAnsiTheme="minorHAnsi" w:cstheme="minorHAnsi"/>
        </w:rPr>
        <w:t xml:space="preserve"> relevant, meaningful and inclusive of all and will allow for a variety of responses, from awareness and appreciation through respect and commitment to devotion and adoration.</w:t>
      </w:r>
    </w:p>
    <w:p w14:paraId="4774C1C3" w14:textId="77777777" w:rsidR="00383D33" w:rsidRPr="00F60512" w:rsidRDefault="0004359E" w:rsidP="00383D33">
      <w:pPr>
        <w:rPr>
          <w:rFonts w:asciiTheme="minorHAnsi" w:hAnsiTheme="minorHAnsi" w:cstheme="minorHAnsi"/>
        </w:rPr>
      </w:pPr>
      <w:r w:rsidRPr="00F60512">
        <w:rPr>
          <w:rFonts w:asciiTheme="minorHAnsi" w:hAnsiTheme="minorHAnsi" w:cstheme="minorHAnsi"/>
        </w:rPr>
        <w:t xml:space="preserve">3.  The Act of Worship will </w:t>
      </w:r>
      <w:r w:rsidR="00383D33" w:rsidRPr="00F60512">
        <w:rPr>
          <w:rFonts w:asciiTheme="minorHAnsi" w:hAnsiTheme="minorHAnsi" w:cstheme="minorHAnsi"/>
        </w:rPr>
        <w:t>be taken by members of staff, the Rector, or by carefull</w:t>
      </w:r>
      <w:r w:rsidR="006A7398" w:rsidRPr="00F60512">
        <w:rPr>
          <w:rFonts w:asciiTheme="minorHAnsi" w:hAnsiTheme="minorHAnsi" w:cstheme="minorHAnsi"/>
        </w:rPr>
        <w:t>y</w:t>
      </w:r>
      <w:r w:rsidR="00383D33" w:rsidRPr="00F60512">
        <w:rPr>
          <w:rFonts w:asciiTheme="minorHAnsi" w:hAnsiTheme="minorHAnsi" w:cstheme="minorHAnsi"/>
        </w:rPr>
        <w:t xml:space="preserve"> chosen visitors.   All those responsible for arranging an Act of Worship will be given a copy of the rolling programme.</w:t>
      </w:r>
    </w:p>
    <w:p w14:paraId="653A30E0" w14:textId="77777777" w:rsidR="00383D33" w:rsidRPr="00F60512" w:rsidRDefault="00383D33" w:rsidP="00383D33">
      <w:pPr>
        <w:rPr>
          <w:rFonts w:asciiTheme="minorHAnsi" w:hAnsiTheme="minorHAnsi" w:cstheme="minorHAnsi"/>
        </w:rPr>
      </w:pPr>
      <w:r w:rsidRPr="00F60512">
        <w:rPr>
          <w:rFonts w:asciiTheme="minorHAnsi" w:hAnsiTheme="minorHAnsi" w:cstheme="minorHAnsi"/>
        </w:rPr>
        <w:t>4.  Worship will be shared with the wider Chu</w:t>
      </w:r>
      <w:r w:rsidR="009465AB" w:rsidRPr="00F60512">
        <w:rPr>
          <w:rFonts w:asciiTheme="minorHAnsi" w:hAnsiTheme="minorHAnsi" w:cstheme="minorHAnsi"/>
        </w:rPr>
        <w:t>rch family at St. Mary’s church, especially through the termly family service involving our pupils and staff</w:t>
      </w:r>
    </w:p>
    <w:p w14:paraId="0471F5D1" w14:textId="77777777" w:rsidR="00383D33" w:rsidRPr="00F60512" w:rsidRDefault="00383D33" w:rsidP="00383D33">
      <w:pPr>
        <w:rPr>
          <w:rFonts w:asciiTheme="minorHAnsi" w:hAnsiTheme="minorHAnsi" w:cstheme="minorHAnsi"/>
        </w:rPr>
      </w:pPr>
      <w:r w:rsidRPr="00F60512">
        <w:rPr>
          <w:rFonts w:asciiTheme="minorHAnsi" w:hAnsiTheme="minorHAnsi" w:cstheme="minorHAnsi"/>
        </w:rPr>
        <w:t>5.  Worship will be planned to take account of the major festivals of the Church Year and with the curriculum plan of the school year.</w:t>
      </w:r>
    </w:p>
    <w:p w14:paraId="22F010BE" w14:textId="77777777" w:rsidR="00383D33" w:rsidRPr="00F60512" w:rsidRDefault="00383D33" w:rsidP="00383D33">
      <w:pPr>
        <w:rPr>
          <w:rFonts w:asciiTheme="minorHAnsi" w:hAnsiTheme="minorHAnsi" w:cstheme="minorHAnsi"/>
        </w:rPr>
      </w:pPr>
      <w:r w:rsidRPr="00F60512">
        <w:rPr>
          <w:rFonts w:asciiTheme="minorHAnsi" w:hAnsiTheme="minorHAnsi" w:cstheme="minorHAnsi"/>
        </w:rPr>
        <w:t>6.  The Act of Worship will follow a recognisable format.</w:t>
      </w:r>
    </w:p>
    <w:p w14:paraId="6EBF1D3E" w14:textId="77777777" w:rsidR="00383D33" w:rsidRPr="00F60512" w:rsidRDefault="00383D33" w:rsidP="00383D33">
      <w:pPr>
        <w:rPr>
          <w:rFonts w:asciiTheme="minorHAnsi" w:hAnsiTheme="minorHAnsi" w:cstheme="minorHAnsi"/>
        </w:rPr>
      </w:pPr>
    </w:p>
    <w:p w14:paraId="34D1B3A8" w14:textId="77777777" w:rsidR="007D10D7" w:rsidRPr="00F60512" w:rsidRDefault="007D10D7" w:rsidP="00383D33">
      <w:pPr>
        <w:numPr>
          <w:ilvl w:val="0"/>
          <w:numId w:val="2"/>
        </w:numPr>
        <w:rPr>
          <w:rFonts w:asciiTheme="minorHAnsi" w:hAnsiTheme="minorHAnsi" w:cstheme="minorHAnsi"/>
        </w:rPr>
      </w:pPr>
      <w:r w:rsidRPr="00F60512">
        <w:rPr>
          <w:rFonts w:asciiTheme="minorHAnsi" w:hAnsiTheme="minorHAnsi" w:cstheme="minorHAnsi"/>
        </w:rPr>
        <w:t>Lengths of worship appropriate to setting.</w:t>
      </w:r>
    </w:p>
    <w:p w14:paraId="6BE60FAB" w14:textId="77777777" w:rsidR="00383D33" w:rsidRPr="00F60512" w:rsidRDefault="007D10D7" w:rsidP="00383D33">
      <w:pPr>
        <w:numPr>
          <w:ilvl w:val="0"/>
          <w:numId w:val="2"/>
        </w:numPr>
        <w:rPr>
          <w:rFonts w:asciiTheme="minorHAnsi" w:hAnsiTheme="minorHAnsi" w:cstheme="minorHAnsi"/>
        </w:rPr>
      </w:pPr>
      <w:r w:rsidRPr="00F60512">
        <w:rPr>
          <w:rFonts w:asciiTheme="minorHAnsi" w:hAnsiTheme="minorHAnsi" w:cstheme="minorHAnsi"/>
        </w:rPr>
        <w:t xml:space="preserve"> </w:t>
      </w:r>
      <w:r w:rsidR="00383D33" w:rsidRPr="00F60512">
        <w:rPr>
          <w:rFonts w:asciiTheme="minorHAnsi" w:hAnsiTheme="minorHAnsi" w:cstheme="minorHAnsi"/>
        </w:rPr>
        <w:t>There will be a hymn in an appropriate place which, wherever possible will relate to the them</w:t>
      </w:r>
      <w:r w:rsidR="00E22470" w:rsidRPr="00F60512">
        <w:rPr>
          <w:rFonts w:asciiTheme="minorHAnsi" w:hAnsiTheme="minorHAnsi" w:cstheme="minorHAnsi"/>
        </w:rPr>
        <w:t>e</w:t>
      </w:r>
      <w:r w:rsidR="00383D33" w:rsidRPr="00F60512">
        <w:rPr>
          <w:rFonts w:asciiTheme="minorHAnsi" w:hAnsiTheme="minorHAnsi" w:cstheme="minorHAnsi"/>
        </w:rPr>
        <w:t xml:space="preserve"> of the Worship.</w:t>
      </w:r>
    </w:p>
    <w:p w14:paraId="73F3F294" w14:textId="77777777" w:rsidR="00383D33" w:rsidRPr="00F60512" w:rsidRDefault="00383D33" w:rsidP="00383D33">
      <w:pPr>
        <w:numPr>
          <w:ilvl w:val="0"/>
          <w:numId w:val="2"/>
        </w:numPr>
        <w:rPr>
          <w:rFonts w:asciiTheme="minorHAnsi" w:hAnsiTheme="minorHAnsi" w:cstheme="minorHAnsi"/>
        </w:rPr>
      </w:pPr>
      <w:r w:rsidRPr="00F60512">
        <w:rPr>
          <w:rFonts w:asciiTheme="minorHAnsi" w:hAnsiTheme="minorHAnsi" w:cstheme="minorHAnsi"/>
        </w:rPr>
        <w:t>There will be a quiet time for reflection or a prayer.   Prayers may be taken from teachers own resources or children’s own work.</w:t>
      </w:r>
    </w:p>
    <w:p w14:paraId="70AE017D" w14:textId="77777777" w:rsidR="00383D33" w:rsidRPr="00F60512" w:rsidRDefault="00383D33" w:rsidP="00383D33">
      <w:pPr>
        <w:numPr>
          <w:ilvl w:val="0"/>
          <w:numId w:val="2"/>
        </w:numPr>
        <w:rPr>
          <w:rFonts w:asciiTheme="minorHAnsi" w:hAnsiTheme="minorHAnsi" w:cstheme="minorHAnsi"/>
        </w:rPr>
      </w:pPr>
      <w:r w:rsidRPr="00F60512">
        <w:rPr>
          <w:rFonts w:asciiTheme="minorHAnsi" w:hAnsiTheme="minorHAnsi" w:cstheme="minorHAnsi"/>
        </w:rPr>
        <w:t>The Worship will have a clear focus and often involve pupil participation.   The theme will be developed over a period of time.</w:t>
      </w:r>
    </w:p>
    <w:p w14:paraId="5E7BFDA3" w14:textId="77777777" w:rsidR="00383D33" w:rsidRPr="00F60512" w:rsidRDefault="00383D33" w:rsidP="00383D33">
      <w:pPr>
        <w:numPr>
          <w:ilvl w:val="0"/>
          <w:numId w:val="2"/>
        </w:numPr>
        <w:rPr>
          <w:rFonts w:asciiTheme="minorHAnsi" w:hAnsiTheme="minorHAnsi" w:cstheme="minorHAnsi"/>
        </w:rPr>
      </w:pPr>
      <w:r w:rsidRPr="00F60512">
        <w:rPr>
          <w:rFonts w:asciiTheme="minorHAnsi" w:hAnsiTheme="minorHAnsi" w:cstheme="minorHAnsi"/>
        </w:rPr>
        <w:t>Elements used in the Worship may include music, CD’s, tapes, singing, the organ playing, recorders etc, listening to stor</w:t>
      </w:r>
      <w:r w:rsidR="00150169" w:rsidRPr="00F60512">
        <w:rPr>
          <w:rFonts w:asciiTheme="minorHAnsi" w:hAnsiTheme="minorHAnsi" w:cstheme="minorHAnsi"/>
        </w:rPr>
        <w:t>i</w:t>
      </w:r>
      <w:r w:rsidRPr="00F60512">
        <w:rPr>
          <w:rFonts w:asciiTheme="minorHAnsi" w:hAnsiTheme="minorHAnsi" w:cstheme="minorHAnsi"/>
        </w:rPr>
        <w:t>es, Bible readings and other relevant passages, use of movement, mime, drama and artefacts.</w:t>
      </w:r>
    </w:p>
    <w:p w14:paraId="55BE3F57" w14:textId="77777777" w:rsidR="0004359E" w:rsidRPr="00F60512" w:rsidRDefault="00A21981" w:rsidP="005D7D75">
      <w:pPr>
        <w:numPr>
          <w:ilvl w:val="0"/>
          <w:numId w:val="2"/>
        </w:numPr>
        <w:rPr>
          <w:rFonts w:asciiTheme="minorHAnsi" w:hAnsiTheme="minorHAnsi" w:cstheme="minorHAnsi"/>
        </w:rPr>
      </w:pPr>
      <w:r w:rsidRPr="00F60512">
        <w:rPr>
          <w:rFonts w:asciiTheme="minorHAnsi" w:hAnsiTheme="minorHAnsi" w:cstheme="minorHAnsi"/>
        </w:rPr>
        <w:t xml:space="preserve">At the beginning of Collective Worship we </w:t>
      </w:r>
      <w:r w:rsidR="009719D0" w:rsidRPr="00F60512">
        <w:rPr>
          <w:rFonts w:asciiTheme="minorHAnsi" w:hAnsiTheme="minorHAnsi" w:cstheme="minorHAnsi"/>
        </w:rPr>
        <w:t>regularly</w:t>
      </w:r>
      <w:r w:rsidR="009719D0" w:rsidRPr="00F60512">
        <w:rPr>
          <w:rFonts w:asciiTheme="minorHAnsi" w:hAnsiTheme="minorHAnsi" w:cstheme="minorHAnsi"/>
          <w:color w:val="FF0000"/>
        </w:rPr>
        <w:t xml:space="preserve"> </w:t>
      </w:r>
      <w:r w:rsidRPr="00F60512">
        <w:rPr>
          <w:rFonts w:asciiTheme="minorHAnsi" w:hAnsiTheme="minorHAnsi" w:cstheme="minorHAnsi"/>
        </w:rPr>
        <w:t xml:space="preserve">say </w:t>
      </w:r>
      <w:r w:rsidR="003E2ACE" w:rsidRPr="00F60512">
        <w:rPr>
          <w:rFonts w:asciiTheme="minorHAnsi" w:hAnsiTheme="minorHAnsi" w:cstheme="minorHAnsi"/>
        </w:rPr>
        <w:t xml:space="preserve">a range of openings some made up by the </w:t>
      </w:r>
      <w:r w:rsidRPr="00F60512">
        <w:rPr>
          <w:rFonts w:asciiTheme="minorHAnsi" w:hAnsiTheme="minorHAnsi" w:cstheme="minorHAnsi"/>
        </w:rPr>
        <w:t>children</w:t>
      </w:r>
      <w:r w:rsidR="003E2ACE" w:rsidRPr="00F60512">
        <w:rPr>
          <w:rFonts w:asciiTheme="minorHAnsi" w:hAnsiTheme="minorHAnsi" w:cstheme="minorHAnsi"/>
        </w:rPr>
        <w:t xml:space="preserve"> and they respond with their special responses</w:t>
      </w:r>
      <w:r w:rsidRPr="00F60512">
        <w:rPr>
          <w:rFonts w:asciiTheme="minorHAnsi" w:hAnsiTheme="minorHAnsi" w:cstheme="minorHAnsi"/>
        </w:rPr>
        <w:t xml:space="preserve">.   </w:t>
      </w:r>
    </w:p>
    <w:p w14:paraId="7E90C05F" w14:textId="77777777" w:rsidR="00383D33" w:rsidRPr="00F60512" w:rsidRDefault="00383D33" w:rsidP="00383D33">
      <w:pPr>
        <w:numPr>
          <w:ilvl w:val="0"/>
          <w:numId w:val="2"/>
        </w:numPr>
        <w:rPr>
          <w:rFonts w:asciiTheme="minorHAnsi" w:hAnsiTheme="minorHAnsi" w:cstheme="minorHAnsi"/>
          <w:b/>
        </w:rPr>
      </w:pPr>
      <w:r w:rsidRPr="00F60512">
        <w:rPr>
          <w:rFonts w:asciiTheme="minorHAnsi" w:hAnsiTheme="minorHAnsi" w:cstheme="minorHAnsi"/>
        </w:rPr>
        <w:t xml:space="preserve">At the end of Collective Worship </w:t>
      </w:r>
      <w:r w:rsidR="007D10D7" w:rsidRPr="00F60512">
        <w:rPr>
          <w:rFonts w:asciiTheme="minorHAnsi" w:hAnsiTheme="minorHAnsi" w:cstheme="minorHAnsi"/>
        </w:rPr>
        <w:t>t</w:t>
      </w:r>
      <w:r w:rsidRPr="00F60512">
        <w:rPr>
          <w:rFonts w:asciiTheme="minorHAnsi" w:hAnsiTheme="minorHAnsi" w:cstheme="minorHAnsi"/>
        </w:rPr>
        <w:t xml:space="preserve">he teacher will say </w:t>
      </w:r>
      <w:r w:rsidR="003E2ACE" w:rsidRPr="00F60512">
        <w:rPr>
          <w:rFonts w:asciiTheme="minorHAnsi" w:hAnsiTheme="minorHAnsi" w:cstheme="minorHAnsi"/>
        </w:rPr>
        <w:t>a special statement and the children listen but do not respond.</w:t>
      </w:r>
    </w:p>
    <w:p w14:paraId="1230FF90" w14:textId="77777777" w:rsidR="00966C08" w:rsidRPr="00F60512" w:rsidRDefault="00966C08" w:rsidP="00383D33">
      <w:pPr>
        <w:numPr>
          <w:ilvl w:val="0"/>
          <w:numId w:val="2"/>
        </w:numPr>
        <w:rPr>
          <w:rFonts w:asciiTheme="minorHAnsi" w:hAnsiTheme="minorHAnsi" w:cstheme="minorHAnsi"/>
          <w:b/>
        </w:rPr>
      </w:pPr>
      <w:r w:rsidRPr="00F60512">
        <w:rPr>
          <w:rFonts w:asciiTheme="minorHAnsi" w:hAnsiTheme="minorHAnsi" w:cstheme="minorHAnsi"/>
        </w:rPr>
        <w:t>Each class takes a turn at leading an Act of Worship session each term</w:t>
      </w:r>
      <w:r w:rsidR="00434583" w:rsidRPr="00F60512">
        <w:rPr>
          <w:rFonts w:asciiTheme="minorHAnsi" w:hAnsiTheme="minorHAnsi" w:cstheme="minorHAnsi"/>
        </w:rPr>
        <w:t xml:space="preserve"> – this will be through the Monday  Celebratory assemblies</w:t>
      </w:r>
    </w:p>
    <w:p w14:paraId="7CC9054F" w14:textId="77777777" w:rsidR="009465AB" w:rsidRPr="00F60512" w:rsidRDefault="009465AB" w:rsidP="00383D33">
      <w:pPr>
        <w:numPr>
          <w:ilvl w:val="0"/>
          <w:numId w:val="2"/>
        </w:numPr>
        <w:rPr>
          <w:rFonts w:asciiTheme="minorHAnsi" w:hAnsiTheme="minorHAnsi" w:cstheme="minorHAnsi"/>
          <w:b/>
        </w:rPr>
      </w:pPr>
      <w:r w:rsidRPr="00F60512">
        <w:rPr>
          <w:rFonts w:asciiTheme="minorHAnsi" w:hAnsiTheme="minorHAnsi" w:cstheme="minorHAnsi"/>
        </w:rPr>
        <w:t>Year 4 children lead the Harvest and Easter services</w:t>
      </w:r>
    </w:p>
    <w:p w14:paraId="46DDAB46" w14:textId="77777777" w:rsidR="009465AB" w:rsidRPr="00F60512" w:rsidRDefault="009465AB" w:rsidP="00383D33">
      <w:pPr>
        <w:numPr>
          <w:ilvl w:val="0"/>
          <w:numId w:val="2"/>
        </w:numPr>
        <w:rPr>
          <w:rFonts w:asciiTheme="minorHAnsi" w:hAnsiTheme="minorHAnsi" w:cstheme="minorHAnsi"/>
          <w:b/>
        </w:rPr>
      </w:pPr>
      <w:r w:rsidRPr="00F60512">
        <w:rPr>
          <w:rFonts w:asciiTheme="minorHAnsi" w:hAnsiTheme="minorHAnsi" w:cstheme="minorHAnsi"/>
        </w:rPr>
        <w:t>Parents are invited to an end-of-term Cele</w:t>
      </w:r>
      <w:r w:rsidR="000D737F" w:rsidRPr="00F60512">
        <w:rPr>
          <w:rFonts w:asciiTheme="minorHAnsi" w:hAnsiTheme="minorHAnsi" w:cstheme="minorHAnsi"/>
        </w:rPr>
        <w:t>bratory act of worship</w:t>
      </w:r>
      <w:r w:rsidRPr="00F60512">
        <w:rPr>
          <w:rFonts w:asciiTheme="minorHAnsi" w:hAnsiTheme="minorHAnsi" w:cstheme="minorHAnsi"/>
        </w:rPr>
        <w:t xml:space="preserve"> i.e. three times a year</w:t>
      </w:r>
    </w:p>
    <w:p w14:paraId="410074C5" w14:textId="77777777" w:rsidR="00966C08" w:rsidRPr="00F60512" w:rsidRDefault="00966C08" w:rsidP="00966C08">
      <w:pPr>
        <w:rPr>
          <w:rFonts w:asciiTheme="minorHAnsi" w:hAnsiTheme="minorHAnsi" w:cstheme="minorHAnsi"/>
        </w:rPr>
      </w:pPr>
    </w:p>
    <w:p w14:paraId="498C8953" w14:textId="73010789" w:rsidR="00966C08" w:rsidRDefault="00966C08" w:rsidP="00966C08">
      <w:pPr>
        <w:ind w:left="720"/>
        <w:rPr>
          <w:rFonts w:asciiTheme="minorHAnsi" w:hAnsiTheme="minorHAnsi" w:cstheme="minorHAnsi"/>
          <w:b/>
        </w:rPr>
      </w:pPr>
      <w:r w:rsidRPr="00F60512">
        <w:rPr>
          <w:rFonts w:asciiTheme="minorHAnsi" w:hAnsiTheme="minorHAnsi" w:cstheme="minorHAnsi"/>
          <w:b/>
        </w:rPr>
        <w:t>Week</w:t>
      </w:r>
      <w:r w:rsidR="008C7C94" w:rsidRPr="00F60512">
        <w:rPr>
          <w:rFonts w:asciiTheme="minorHAnsi" w:hAnsiTheme="minorHAnsi" w:cstheme="minorHAnsi"/>
          <w:b/>
        </w:rPr>
        <w:t xml:space="preserve">ly format </w:t>
      </w:r>
    </w:p>
    <w:p w14:paraId="098B1692" w14:textId="37EDA5FF" w:rsidR="001438CF" w:rsidRDefault="001438CF" w:rsidP="00966C08">
      <w:pPr>
        <w:ind w:left="720"/>
        <w:rPr>
          <w:rFonts w:asciiTheme="minorHAnsi" w:hAnsiTheme="minorHAnsi" w:cstheme="minorHAnsi"/>
          <w:b/>
        </w:rPr>
      </w:pPr>
    </w:p>
    <w:p w14:paraId="08879617" w14:textId="77777777" w:rsidR="001438CF" w:rsidRPr="00F276A0" w:rsidRDefault="001438CF" w:rsidP="001438CF">
      <w:pPr>
        <w:shd w:val="clear" w:color="auto" w:fill="FCFCFC"/>
        <w:textAlignment w:val="baseline"/>
        <w:outlineLvl w:val="2"/>
        <w:rPr>
          <w:rFonts w:ascii="Helvetica" w:hAnsi="Helvetica"/>
          <w:color w:val="444444"/>
          <w:sz w:val="36"/>
          <w:szCs w:val="36"/>
          <w:lang w:eastAsia="en-GB"/>
        </w:rPr>
      </w:pPr>
      <w:r w:rsidRPr="00F276A0">
        <w:rPr>
          <w:rFonts w:ascii="inherit" w:hAnsi="inherit"/>
          <w:b/>
          <w:bCs/>
          <w:color w:val="444444"/>
          <w:sz w:val="29"/>
          <w:szCs w:val="29"/>
          <w:u w:val="single"/>
          <w:bdr w:val="none" w:sz="0" w:space="0" w:color="auto" w:frame="1"/>
          <w:lang w:eastAsia="en-GB"/>
        </w:rPr>
        <w:t>Collective Worship</w:t>
      </w:r>
      <w:bookmarkStart w:id="0" w:name="_GoBack"/>
      <w:bookmarkEnd w:id="0"/>
    </w:p>
    <w:p w14:paraId="5495ACE6" w14:textId="77777777" w:rsidR="001438CF" w:rsidRPr="00F276A0" w:rsidRDefault="001438CF" w:rsidP="001438CF">
      <w:pPr>
        <w:shd w:val="clear" w:color="auto" w:fill="FCFCFC"/>
        <w:spacing w:before="240" w:after="240"/>
        <w:textAlignment w:val="baseline"/>
        <w:rPr>
          <w:rFonts w:asciiTheme="minorHAnsi" w:hAnsiTheme="minorHAnsi" w:cstheme="minorHAnsi"/>
          <w:color w:val="666666"/>
          <w:sz w:val="20"/>
          <w:szCs w:val="20"/>
          <w:lang w:eastAsia="en-GB"/>
        </w:rPr>
      </w:pPr>
      <w:r w:rsidRPr="001438CF">
        <w:rPr>
          <w:rFonts w:asciiTheme="minorHAnsi" w:hAnsiTheme="minorHAnsi" w:cstheme="minorHAnsi"/>
          <w:color w:val="666666"/>
          <w:sz w:val="20"/>
          <w:szCs w:val="20"/>
          <w:lang w:eastAsia="en-GB"/>
        </w:rPr>
        <w:t xml:space="preserve">At our school </w:t>
      </w:r>
      <w:r w:rsidRPr="00F276A0">
        <w:rPr>
          <w:rFonts w:asciiTheme="minorHAnsi" w:hAnsiTheme="minorHAnsi" w:cstheme="minorHAnsi"/>
          <w:color w:val="666666"/>
          <w:sz w:val="20"/>
          <w:szCs w:val="20"/>
          <w:lang w:eastAsia="en-GB"/>
        </w:rPr>
        <w:t>Collective Worship takes pl</w:t>
      </w:r>
      <w:r w:rsidRPr="001438CF">
        <w:rPr>
          <w:rFonts w:asciiTheme="minorHAnsi" w:hAnsiTheme="minorHAnsi" w:cstheme="minorHAnsi"/>
          <w:color w:val="666666"/>
          <w:sz w:val="20"/>
          <w:szCs w:val="20"/>
          <w:lang w:eastAsia="en-GB"/>
        </w:rPr>
        <w:t>ace daily.</w:t>
      </w:r>
    </w:p>
    <w:p w14:paraId="0D16C468" w14:textId="77777777" w:rsidR="001438CF" w:rsidRPr="00F276A0" w:rsidRDefault="001438CF" w:rsidP="001438CF">
      <w:pPr>
        <w:shd w:val="clear" w:color="auto" w:fill="FCFCFC"/>
        <w:spacing w:before="240" w:after="240"/>
        <w:textAlignment w:val="baseline"/>
        <w:rPr>
          <w:rFonts w:asciiTheme="minorHAnsi" w:hAnsiTheme="minorHAnsi" w:cstheme="minorHAnsi"/>
          <w:color w:val="666666"/>
          <w:sz w:val="20"/>
          <w:szCs w:val="20"/>
          <w:lang w:eastAsia="en-GB"/>
        </w:rPr>
      </w:pPr>
      <w:r w:rsidRPr="001438CF">
        <w:rPr>
          <w:rFonts w:asciiTheme="minorHAnsi" w:hAnsiTheme="minorHAnsi" w:cstheme="minorHAnsi"/>
          <w:color w:val="666666"/>
          <w:sz w:val="20"/>
          <w:szCs w:val="20"/>
          <w:lang w:eastAsia="en-GB"/>
        </w:rPr>
        <w:t>Monday- Class</w:t>
      </w:r>
      <w:r w:rsidRPr="00F276A0">
        <w:rPr>
          <w:rFonts w:asciiTheme="minorHAnsi" w:hAnsiTheme="minorHAnsi" w:cstheme="minorHAnsi"/>
          <w:color w:val="666666"/>
          <w:sz w:val="20"/>
          <w:szCs w:val="20"/>
          <w:lang w:eastAsia="en-GB"/>
        </w:rPr>
        <w:t xml:space="preserve"> W</w:t>
      </w:r>
      <w:r w:rsidRPr="001438CF">
        <w:rPr>
          <w:rFonts w:asciiTheme="minorHAnsi" w:hAnsiTheme="minorHAnsi" w:cstheme="minorHAnsi"/>
          <w:color w:val="666666"/>
          <w:sz w:val="20"/>
          <w:szCs w:val="20"/>
          <w:lang w:eastAsia="en-GB"/>
        </w:rPr>
        <w:t>orship led by the class teacher reflecting</w:t>
      </w:r>
      <w:r w:rsidRPr="00F276A0">
        <w:rPr>
          <w:rFonts w:asciiTheme="minorHAnsi" w:hAnsiTheme="minorHAnsi" w:cstheme="minorHAnsi"/>
          <w:color w:val="666666"/>
          <w:sz w:val="20"/>
          <w:szCs w:val="20"/>
          <w:lang w:eastAsia="en-GB"/>
        </w:rPr>
        <w:t xml:space="preserve"> on our focus Christian Value</w:t>
      </w:r>
    </w:p>
    <w:p w14:paraId="3D797CE2" w14:textId="77777777" w:rsidR="001438CF" w:rsidRPr="00F276A0" w:rsidRDefault="001438CF" w:rsidP="001438CF">
      <w:pPr>
        <w:shd w:val="clear" w:color="auto" w:fill="FCFCFC"/>
        <w:spacing w:before="240" w:after="240"/>
        <w:textAlignment w:val="baseline"/>
        <w:rPr>
          <w:rFonts w:asciiTheme="minorHAnsi" w:hAnsiTheme="minorHAnsi" w:cstheme="minorHAnsi"/>
          <w:color w:val="666666"/>
          <w:sz w:val="20"/>
          <w:szCs w:val="20"/>
          <w:lang w:eastAsia="en-GB"/>
        </w:rPr>
      </w:pPr>
      <w:r w:rsidRPr="001438CF">
        <w:rPr>
          <w:rFonts w:asciiTheme="minorHAnsi" w:hAnsiTheme="minorHAnsi" w:cstheme="minorHAnsi"/>
          <w:color w:val="666666"/>
          <w:sz w:val="20"/>
          <w:szCs w:val="20"/>
          <w:lang w:eastAsia="en-GB"/>
        </w:rPr>
        <w:t xml:space="preserve">Tuesday-Singing assembly led by the </w:t>
      </w:r>
      <w:proofErr w:type="spellStart"/>
      <w:r w:rsidRPr="001438CF">
        <w:rPr>
          <w:rFonts w:asciiTheme="minorHAnsi" w:hAnsiTheme="minorHAnsi" w:cstheme="minorHAnsi"/>
          <w:color w:val="666666"/>
          <w:sz w:val="20"/>
          <w:szCs w:val="20"/>
          <w:lang w:eastAsia="en-GB"/>
        </w:rPr>
        <w:t>Headteacher</w:t>
      </w:r>
      <w:proofErr w:type="spellEnd"/>
      <w:r w:rsidRPr="001438CF">
        <w:rPr>
          <w:rFonts w:asciiTheme="minorHAnsi" w:hAnsiTheme="minorHAnsi" w:cstheme="minorHAnsi"/>
          <w:color w:val="666666"/>
          <w:sz w:val="20"/>
          <w:szCs w:val="20"/>
          <w:lang w:eastAsia="en-GB"/>
        </w:rPr>
        <w:t xml:space="preserve"> learning songs and hymns for the term</w:t>
      </w:r>
    </w:p>
    <w:p w14:paraId="78B8BF4B" w14:textId="77777777" w:rsidR="001438CF" w:rsidRPr="00F276A0" w:rsidRDefault="001438CF" w:rsidP="001438CF">
      <w:pPr>
        <w:shd w:val="clear" w:color="auto" w:fill="FCFCFC"/>
        <w:spacing w:before="240" w:after="240"/>
        <w:textAlignment w:val="baseline"/>
        <w:rPr>
          <w:rFonts w:asciiTheme="minorHAnsi" w:hAnsiTheme="minorHAnsi" w:cstheme="minorHAnsi"/>
          <w:color w:val="666666"/>
          <w:sz w:val="20"/>
          <w:szCs w:val="20"/>
          <w:lang w:eastAsia="en-GB"/>
        </w:rPr>
      </w:pPr>
      <w:r w:rsidRPr="001438CF">
        <w:rPr>
          <w:rFonts w:asciiTheme="minorHAnsi" w:hAnsiTheme="minorHAnsi" w:cstheme="minorHAnsi"/>
          <w:color w:val="666666"/>
          <w:sz w:val="20"/>
          <w:szCs w:val="20"/>
          <w:lang w:eastAsia="en-GB"/>
        </w:rPr>
        <w:t>Wednesday- Whole school worship led</w:t>
      </w:r>
      <w:r w:rsidRPr="00F276A0">
        <w:rPr>
          <w:rFonts w:asciiTheme="minorHAnsi" w:hAnsiTheme="minorHAnsi" w:cstheme="minorHAnsi"/>
          <w:color w:val="666666"/>
          <w:sz w:val="20"/>
          <w:szCs w:val="20"/>
          <w:lang w:eastAsia="en-GB"/>
        </w:rPr>
        <w:t xml:space="preserve"> by the</w:t>
      </w:r>
      <w:r w:rsidRPr="001438CF">
        <w:rPr>
          <w:rFonts w:asciiTheme="minorHAnsi" w:hAnsiTheme="minorHAnsi" w:cstheme="minorHAnsi"/>
          <w:color w:val="666666"/>
          <w:sz w:val="20"/>
          <w:szCs w:val="20"/>
          <w:lang w:eastAsia="en-GB"/>
        </w:rPr>
        <w:t xml:space="preserve"> pupils and class teachers, Head Teacher</w:t>
      </w:r>
      <w:r w:rsidRPr="00F276A0">
        <w:rPr>
          <w:rFonts w:asciiTheme="minorHAnsi" w:hAnsiTheme="minorHAnsi" w:cstheme="minorHAnsi"/>
          <w:color w:val="666666"/>
          <w:sz w:val="20"/>
          <w:szCs w:val="20"/>
          <w:lang w:eastAsia="en-GB"/>
        </w:rPr>
        <w:t xml:space="preserve"> linked to our focus Christian Value</w:t>
      </w:r>
    </w:p>
    <w:p w14:paraId="628F8E3D" w14:textId="77777777" w:rsidR="001438CF" w:rsidRPr="00F276A0" w:rsidRDefault="001438CF" w:rsidP="001438CF">
      <w:pPr>
        <w:shd w:val="clear" w:color="auto" w:fill="FCFCFC"/>
        <w:spacing w:before="240" w:after="240"/>
        <w:textAlignment w:val="baseline"/>
        <w:rPr>
          <w:rFonts w:asciiTheme="minorHAnsi" w:hAnsiTheme="minorHAnsi" w:cstheme="minorHAnsi"/>
          <w:color w:val="666666"/>
          <w:sz w:val="20"/>
          <w:szCs w:val="20"/>
          <w:lang w:eastAsia="en-GB"/>
        </w:rPr>
      </w:pPr>
      <w:r w:rsidRPr="00F276A0">
        <w:rPr>
          <w:rFonts w:asciiTheme="minorHAnsi" w:hAnsiTheme="minorHAnsi" w:cstheme="minorHAnsi"/>
          <w:color w:val="666666"/>
          <w:sz w:val="20"/>
          <w:szCs w:val="20"/>
          <w:lang w:eastAsia="en-GB"/>
        </w:rPr>
        <w:t>Thursday-.</w:t>
      </w:r>
      <w:r w:rsidRPr="001438CF">
        <w:rPr>
          <w:rFonts w:asciiTheme="minorHAnsi" w:hAnsiTheme="minorHAnsi" w:cstheme="minorHAnsi"/>
          <w:color w:val="666666"/>
          <w:sz w:val="20"/>
          <w:szCs w:val="20"/>
          <w:lang w:eastAsia="en-GB"/>
        </w:rPr>
        <w:t xml:space="preserve">Whole school worship in Church led by members of the church community and </w:t>
      </w:r>
      <w:proofErr w:type="spellStart"/>
      <w:r w:rsidRPr="001438CF">
        <w:rPr>
          <w:rFonts w:asciiTheme="minorHAnsi" w:hAnsiTheme="minorHAnsi" w:cstheme="minorHAnsi"/>
          <w:color w:val="666666"/>
          <w:sz w:val="20"/>
          <w:szCs w:val="20"/>
          <w:lang w:eastAsia="en-GB"/>
        </w:rPr>
        <w:t>Headteacher</w:t>
      </w:r>
      <w:proofErr w:type="spellEnd"/>
    </w:p>
    <w:p w14:paraId="3850ACE0" w14:textId="77777777" w:rsidR="001438CF" w:rsidRPr="00F276A0" w:rsidRDefault="001438CF" w:rsidP="001438CF">
      <w:pPr>
        <w:shd w:val="clear" w:color="auto" w:fill="FCFCFC"/>
        <w:spacing w:before="240" w:after="240"/>
        <w:textAlignment w:val="baseline"/>
        <w:rPr>
          <w:rFonts w:asciiTheme="minorHAnsi" w:hAnsiTheme="minorHAnsi" w:cstheme="minorHAnsi"/>
          <w:color w:val="666666"/>
          <w:sz w:val="20"/>
          <w:szCs w:val="20"/>
          <w:lang w:eastAsia="en-GB"/>
        </w:rPr>
      </w:pPr>
      <w:r w:rsidRPr="00F276A0">
        <w:rPr>
          <w:rFonts w:asciiTheme="minorHAnsi" w:hAnsiTheme="minorHAnsi" w:cstheme="minorHAnsi"/>
          <w:color w:val="666666"/>
          <w:sz w:val="20"/>
          <w:szCs w:val="20"/>
          <w:lang w:eastAsia="en-GB"/>
        </w:rPr>
        <w:lastRenderedPageBreak/>
        <w:t xml:space="preserve">Friday- </w:t>
      </w:r>
      <w:r w:rsidRPr="001438CF">
        <w:rPr>
          <w:rFonts w:asciiTheme="minorHAnsi" w:hAnsiTheme="minorHAnsi" w:cstheme="minorHAnsi"/>
          <w:color w:val="666666"/>
          <w:sz w:val="20"/>
          <w:szCs w:val="20"/>
          <w:lang w:eastAsia="en-GB"/>
        </w:rPr>
        <w:t>Certificate assembly le</w:t>
      </w:r>
      <w:r w:rsidRPr="00F276A0">
        <w:rPr>
          <w:rFonts w:asciiTheme="minorHAnsi" w:hAnsiTheme="minorHAnsi" w:cstheme="minorHAnsi"/>
          <w:color w:val="666666"/>
          <w:sz w:val="20"/>
          <w:szCs w:val="20"/>
          <w:lang w:eastAsia="en-GB"/>
        </w:rPr>
        <w:t>d by the Head teacher. Children are awarded certificates for WOW moments in their learning, reading skills and actions linked to our focus Christian Value</w:t>
      </w:r>
    </w:p>
    <w:p w14:paraId="33060200" w14:textId="77777777" w:rsidR="001438CF" w:rsidRPr="00F60512" w:rsidRDefault="001438CF" w:rsidP="00966C08">
      <w:pPr>
        <w:ind w:left="720"/>
        <w:rPr>
          <w:rFonts w:asciiTheme="minorHAnsi" w:hAnsiTheme="minorHAnsi" w:cstheme="minorHAnsi"/>
          <w:b/>
        </w:rPr>
      </w:pPr>
    </w:p>
    <w:p w14:paraId="2F7D143D" w14:textId="77777777" w:rsidR="0004359E" w:rsidRPr="00F60512" w:rsidRDefault="0004359E" w:rsidP="00AA22AE">
      <w:pPr>
        <w:ind w:left="1080"/>
        <w:rPr>
          <w:rFonts w:asciiTheme="minorHAnsi" w:hAnsiTheme="minorHAnsi" w:cstheme="minorHAnsi"/>
          <w:b/>
        </w:rPr>
      </w:pPr>
    </w:p>
    <w:p w14:paraId="10BCEA3B" w14:textId="77777777" w:rsidR="00D432CD" w:rsidRPr="00F60512" w:rsidRDefault="00D432CD" w:rsidP="00383D33">
      <w:pPr>
        <w:ind w:left="720"/>
        <w:rPr>
          <w:rFonts w:asciiTheme="minorHAnsi" w:hAnsiTheme="minorHAnsi" w:cstheme="minorHAnsi"/>
        </w:rPr>
      </w:pPr>
      <w:r w:rsidRPr="00F60512">
        <w:rPr>
          <w:rFonts w:asciiTheme="minorHAnsi" w:hAnsiTheme="minorHAnsi" w:cstheme="minorHAnsi"/>
        </w:rPr>
        <w:t>The Education Reform Act 1988 makes provision for pupils and teachers to withdraw from Collective Worship.   Parents wishing to exercise this right are asked to express their wish in writing to the Headteacher.</w:t>
      </w:r>
    </w:p>
    <w:p w14:paraId="3A729AEC" w14:textId="77777777" w:rsidR="00DC7EC2" w:rsidRPr="00F60512" w:rsidRDefault="00DC7EC2" w:rsidP="00383D33">
      <w:pPr>
        <w:ind w:left="720"/>
        <w:rPr>
          <w:rFonts w:asciiTheme="minorHAnsi" w:hAnsiTheme="minorHAnsi" w:cstheme="minorHAnsi"/>
        </w:rPr>
      </w:pPr>
    </w:p>
    <w:p w14:paraId="59AE2022" w14:textId="77777777" w:rsidR="00DC7EC2" w:rsidRPr="00F60512" w:rsidRDefault="00DC7EC2" w:rsidP="00383D33">
      <w:pPr>
        <w:ind w:left="720"/>
        <w:rPr>
          <w:rFonts w:asciiTheme="minorHAnsi" w:hAnsiTheme="minorHAnsi" w:cstheme="minorHAnsi"/>
          <w:b/>
        </w:rPr>
      </w:pPr>
      <w:r w:rsidRPr="00F60512">
        <w:rPr>
          <w:rFonts w:asciiTheme="minorHAnsi" w:hAnsiTheme="minorHAnsi" w:cstheme="minorHAnsi"/>
          <w:b/>
        </w:rPr>
        <w:t>Evaluation</w:t>
      </w:r>
    </w:p>
    <w:p w14:paraId="08138E5F" w14:textId="77777777" w:rsidR="00DC7EC2" w:rsidRPr="00F60512" w:rsidRDefault="00DC7EC2" w:rsidP="00383D33">
      <w:pPr>
        <w:ind w:left="720"/>
        <w:rPr>
          <w:rFonts w:asciiTheme="minorHAnsi" w:hAnsiTheme="minorHAnsi" w:cstheme="minorHAnsi"/>
        </w:rPr>
      </w:pPr>
      <w:r w:rsidRPr="00F60512">
        <w:rPr>
          <w:rFonts w:asciiTheme="minorHAnsi" w:hAnsiTheme="minorHAnsi" w:cstheme="minorHAnsi"/>
        </w:rPr>
        <w:t>Teachers ask children about their Acts of Collective, wh</w:t>
      </w:r>
      <w:r w:rsidR="000D737F" w:rsidRPr="00F60512">
        <w:rPr>
          <w:rFonts w:asciiTheme="minorHAnsi" w:hAnsiTheme="minorHAnsi" w:cstheme="minorHAnsi"/>
        </w:rPr>
        <w:t xml:space="preserve">ich parts they have enjoyed, </w:t>
      </w:r>
      <w:r w:rsidRPr="00F60512">
        <w:rPr>
          <w:rFonts w:asciiTheme="minorHAnsi" w:hAnsiTheme="minorHAnsi" w:cstheme="minorHAnsi"/>
        </w:rPr>
        <w:t>what they have learnt</w:t>
      </w:r>
      <w:r w:rsidR="000D737F" w:rsidRPr="00F60512">
        <w:rPr>
          <w:rFonts w:asciiTheme="minorHAnsi" w:hAnsiTheme="minorHAnsi" w:cstheme="minorHAnsi"/>
        </w:rPr>
        <w:t xml:space="preserve"> and how they use it in their daily lives</w:t>
      </w:r>
      <w:r w:rsidRPr="00F60512">
        <w:rPr>
          <w:rFonts w:asciiTheme="minorHAnsi" w:hAnsiTheme="minorHAnsi" w:cstheme="minorHAnsi"/>
        </w:rPr>
        <w:t xml:space="preserve">.  These comments are recorded on a sheet to be held in the Collective worship file in the office.  </w:t>
      </w:r>
    </w:p>
    <w:p w14:paraId="71499A11" w14:textId="77777777" w:rsidR="00D432CD" w:rsidRPr="00F60512" w:rsidRDefault="00D432CD" w:rsidP="00383D33">
      <w:pPr>
        <w:ind w:left="720"/>
        <w:rPr>
          <w:rFonts w:asciiTheme="minorHAnsi" w:hAnsiTheme="minorHAnsi" w:cstheme="minorHAnsi"/>
        </w:rPr>
      </w:pPr>
    </w:p>
    <w:p w14:paraId="2FA869ED" w14:textId="77777777" w:rsidR="000D737F" w:rsidRPr="00F60512" w:rsidRDefault="000D737F" w:rsidP="00383D33">
      <w:pPr>
        <w:ind w:left="720"/>
        <w:rPr>
          <w:rFonts w:asciiTheme="minorHAnsi" w:hAnsiTheme="minorHAnsi" w:cstheme="minorHAnsi"/>
        </w:rPr>
      </w:pPr>
      <w:r w:rsidRPr="00F60512">
        <w:rPr>
          <w:rFonts w:asciiTheme="minorHAnsi" w:hAnsiTheme="minorHAnsi" w:cstheme="minorHAnsi"/>
        </w:rPr>
        <w:t>Governors monitor the effectiveness of Collective Worship through their attendance (e.g. Family service) and through their school visits when they talk to children in each class and complete a learning walk, looking closely at the Christian display around the school</w:t>
      </w:r>
    </w:p>
    <w:p w14:paraId="6AF4645D" w14:textId="77777777" w:rsidR="000D737F" w:rsidRPr="00F60512" w:rsidRDefault="000D737F" w:rsidP="00383D33">
      <w:pPr>
        <w:ind w:left="720"/>
        <w:rPr>
          <w:rFonts w:asciiTheme="minorHAnsi" w:hAnsiTheme="minorHAnsi" w:cstheme="minorHAnsi"/>
        </w:rPr>
      </w:pPr>
    </w:p>
    <w:p w14:paraId="3CBB37A0" w14:textId="77777777" w:rsidR="00D432CD" w:rsidRPr="00F60512" w:rsidRDefault="00D432CD" w:rsidP="00383D33">
      <w:pPr>
        <w:ind w:left="720"/>
        <w:rPr>
          <w:rFonts w:asciiTheme="minorHAnsi" w:hAnsiTheme="minorHAnsi" w:cstheme="minorHAnsi"/>
          <w:b/>
        </w:rPr>
      </w:pPr>
      <w:r w:rsidRPr="00F60512">
        <w:rPr>
          <w:rFonts w:asciiTheme="minorHAnsi" w:hAnsiTheme="minorHAnsi" w:cstheme="minorHAnsi"/>
          <w:b/>
        </w:rPr>
        <w:t>Conclusion</w:t>
      </w:r>
    </w:p>
    <w:p w14:paraId="7551C811" w14:textId="77777777" w:rsidR="00D432CD" w:rsidRPr="00F60512" w:rsidRDefault="00D432CD" w:rsidP="00383D33">
      <w:pPr>
        <w:ind w:left="720"/>
        <w:rPr>
          <w:rFonts w:asciiTheme="minorHAnsi" w:hAnsiTheme="minorHAnsi" w:cstheme="minorHAnsi"/>
          <w:b/>
        </w:rPr>
      </w:pPr>
    </w:p>
    <w:p w14:paraId="5D75374D" w14:textId="77777777" w:rsidR="00D432CD" w:rsidRPr="00F60512" w:rsidRDefault="00D432CD" w:rsidP="00383D33">
      <w:pPr>
        <w:ind w:left="720"/>
        <w:rPr>
          <w:rFonts w:asciiTheme="minorHAnsi" w:hAnsiTheme="minorHAnsi" w:cstheme="minorHAnsi"/>
        </w:rPr>
      </w:pPr>
      <w:r w:rsidRPr="00F60512">
        <w:rPr>
          <w:rFonts w:asciiTheme="minorHAnsi" w:hAnsiTheme="minorHAnsi" w:cstheme="minorHAnsi"/>
        </w:rPr>
        <w:t>Children should see the Act of Worship as a place where teachers and pupils may express joy and thankfulness, share concerns and experiences and affirm the beliefs and values of the school community and the Christian Church of which they are a part.</w:t>
      </w:r>
    </w:p>
    <w:p w14:paraId="74D75A03" w14:textId="77777777" w:rsidR="00D432CD" w:rsidRPr="00F60512" w:rsidRDefault="00D432CD" w:rsidP="00383D33">
      <w:pPr>
        <w:ind w:left="720"/>
        <w:rPr>
          <w:rFonts w:asciiTheme="minorHAnsi" w:hAnsiTheme="minorHAnsi" w:cstheme="minorHAnsi"/>
        </w:rPr>
      </w:pPr>
    </w:p>
    <w:p w14:paraId="04A52B84" w14:textId="77777777" w:rsidR="00D432CD" w:rsidRPr="00F60512" w:rsidRDefault="00D432CD" w:rsidP="00383D33">
      <w:pPr>
        <w:ind w:left="720"/>
        <w:rPr>
          <w:rFonts w:asciiTheme="minorHAnsi" w:hAnsiTheme="minorHAnsi" w:cstheme="minorHAnsi"/>
        </w:rPr>
      </w:pPr>
    </w:p>
    <w:p w14:paraId="4F831555" w14:textId="77777777" w:rsidR="00D432CD" w:rsidRPr="00F60512" w:rsidRDefault="00365825" w:rsidP="00383D33">
      <w:pPr>
        <w:ind w:left="720"/>
        <w:rPr>
          <w:rFonts w:asciiTheme="minorHAnsi" w:hAnsiTheme="minorHAnsi" w:cstheme="minorHAnsi"/>
        </w:rPr>
      </w:pPr>
      <w:r w:rsidRPr="00F60512">
        <w:rPr>
          <w:rFonts w:asciiTheme="minorHAnsi" w:hAnsiTheme="minorHAnsi" w:cstheme="minorHAnsi"/>
        </w:rPr>
        <w:t>Review</w:t>
      </w:r>
      <w:r w:rsidR="00434583" w:rsidRPr="00F60512">
        <w:rPr>
          <w:rFonts w:asciiTheme="minorHAnsi" w:hAnsiTheme="minorHAnsi" w:cstheme="minorHAnsi"/>
        </w:rPr>
        <w:t>ed:</w:t>
      </w:r>
      <w:r w:rsidR="009F2C55" w:rsidRPr="00F60512">
        <w:rPr>
          <w:rFonts w:asciiTheme="minorHAnsi" w:hAnsiTheme="minorHAnsi" w:cstheme="minorHAnsi"/>
        </w:rPr>
        <w:t xml:space="preserve">    Spring 2022</w:t>
      </w:r>
    </w:p>
    <w:p w14:paraId="72D6486D" w14:textId="77777777" w:rsidR="00593FDC" w:rsidRPr="00F60512" w:rsidRDefault="00593FDC" w:rsidP="00383D33">
      <w:pPr>
        <w:ind w:left="720"/>
        <w:rPr>
          <w:rFonts w:asciiTheme="minorHAnsi" w:hAnsiTheme="minorHAnsi" w:cstheme="minorHAnsi"/>
        </w:rPr>
      </w:pPr>
    </w:p>
    <w:p w14:paraId="21A562AE" w14:textId="562489B9" w:rsidR="00434583" w:rsidRPr="00F60512" w:rsidRDefault="006D40EC" w:rsidP="00383D33">
      <w:pPr>
        <w:ind w:left="720"/>
        <w:rPr>
          <w:rFonts w:asciiTheme="minorHAnsi" w:hAnsiTheme="minorHAnsi" w:cstheme="minorHAnsi"/>
        </w:rPr>
      </w:pPr>
      <w:r w:rsidRPr="00F60512">
        <w:rPr>
          <w:rFonts w:asciiTheme="minorHAnsi" w:hAnsiTheme="minorHAnsi" w:cstheme="minorHAnsi"/>
        </w:rPr>
        <w:t>Next review date:  Spring 202</w:t>
      </w:r>
      <w:r w:rsidR="00F60512">
        <w:rPr>
          <w:rFonts w:asciiTheme="minorHAnsi" w:hAnsiTheme="minorHAnsi" w:cstheme="minorHAnsi"/>
        </w:rPr>
        <w:t>4</w:t>
      </w:r>
    </w:p>
    <w:sectPr w:rsidR="00434583" w:rsidRPr="00F60512">
      <w:pgSz w:w="11906" w:h="16838"/>
      <w:pgMar w:top="680" w:right="1440" w:bottom="16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DD2"/>
    <w:multiLevelType w:val="hybridMultilevel"/>
    <w:tmpl w:val="684A4BA6"/>
    <w:lvl w:ilvl="0" w:tplc="8F1CD0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B426A1"/>
    <w:multiLevelType w:val="hybridMultilevel"/>
    <w:tmpl w:val="6CD81F44"/>
    <w:lvl w:ilvl="0" w:tplc="CA42D7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20"/>
    <w:rsid w:val="0004359E"/>
    <w:rsid w:val="000D737F"/>
    <w:rsid w:val="001438CF"/>
    <w:rsid w:val="00150169"/>
    <w:rsid w:val="00162710"/>
    <w:rsid w:val="00282506"/>
    <w:rsid w:val="002A2FB6"/>
    <w:rsid w:val="00351188"/>
    <w:rsid w:val="00365825"/>
    <w:rsid w:val="00383D33"/>
    <w:rsid w:val="003E2ACE"/>
    <w:rsid w:val="00434583"/>
    <w:rsid w:val="00593FDC"/>
    <w:rsid w:val="005C52AC"/>
    <w:rsid w:val="005D7D75"/>
    <w:rsid w:val="006538AA"/>
    <w:rsid w:val="006A7398"/>
    <w:rsid w:val="006B0927"/>
    <w:rsid w:val="006D40EC"/>
    <w:rsid w:val="00763AAC"/>
    <w:rsid w:val="007948CA"/>
    <w:rsid w:val="007C40E7"/>
    <w:rsid w:val="007D10D7"/>
    <w:rsid w:val="00815420"/>
    <w:rsid w:val="008C7C94"/>
    <w:rsid w:val="009465AB"/>
    <w:rsid w:val="00966C08"/>
    <w:rsid w:val="009719D0"/>
    <w:rsid w:val="009F2C55"/>
    <w:rsid w:val="00A21981"/>
    <w:rsid w:val="00AA22AE"/>
    <w:rsid w:val="00B84EE1"/>
    <w:rsid w:val="00CC24D9"/>
    <w:rsid w:val="00CC2512"/>
    <w:rsid w:val="00D432CD"/>
    <w:rsid w:val="00DC7EC2"/>
    <w:rsid w:val="00E22470"/>
    <w:rsid w:val="00F60512"/>
    <w:rsid w:val="00F8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942B0"/>
  <w15:chartTrackingRefBased/>
  <w15:docId w15:val="{F1C38026-15B4-4844-ABFF-1867D997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5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Berkley Church of England VA First School</vt:lpstr>
    </vt:vector>
  </TitlesOfParts>
  <Company>Somerset County Council</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Church of England VA First School</dc:title>
  <dc:subject/>
  <dc:creator>valerie.thomson</dc:creator>
  <cp:keywords/>
  <dc:description/>
  <cp:lastModifiedBy>Samantha Berryman</cp:lastModifiedBy>
  <cp:revision>2</cp:revision>
  <cp:lastPrinted>2008-04-23T13:11:00Z</cp:lastPrinted>
  <dcterms:created xsi:type="dcterms:W3CDTF">2023-10-12T09:42:00Z</dcterms:created>
  <dcterms:modified xsi:type="dcterms:W3CDTF">2023-10-12T09:42:00Z</dcterms:modified>
</cp:coreProperties>
</file>